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"/>
        <w:gridCol w:w="130"/>
        <w:gridCol w:w="134"/>
        <w:gridCol w:w="136"/>
        <w:gridCol w:w="139"/>
        <w:gridCol w:w="142"/>
        <w:gridCol w:w="178"/>
        <w:gridCol w:w="110"/>
        <w:gridCol w:w="74"/>
        <w:gridCol w:w="8"/>
        <w:gridCol w:w="16"/>
        <w:gridCol w:w="188"/>
        <w:gridCol w:w="11"/>
        <w:gridCol w:w="210"/>
        <w:gridCol w:w="105"/>
        <w:gridCol w:w="96"/>
        <w:gridCol w:w="220"/>
        <w:gridCol w:w="164"/>
        <w:gridCol w:w="37"/>
        <w:gridCol w:w="186"/>
        <w:gridCol w:w="19"/>
        <w:gridCol w:w="91"/>
        <w:gridCol w:w="95"/>
        <w:gridCol w:w="51"/>
        <w:gridCol w:w="66"/>
        <w:gridCol w:w="106"/>
        <w:gridCol w:w="83"/>
        <w:gridCol w:w="76"/>
        <w:gridCol w:w="21"/>
        <w:gridCol w:w="142"/>
        <w:gridCol w:w="12"/>
        <w:gridCol w:w="130"/>
        <w:gridCol w:w="18"/>
        <w:gridCol w:w="77"/>
        <w:gridCol w:w="46"/>
        <w:gridCol w:w="97"/>
        <w:gridCol w:w="45"/>
        <w:gridCol w:w="87"/>
        <w:gridCol w:w="55"/>
        <w:gridCol w:w="142"/>
        <w:gridCol w:w="141"/>
        <w:gridCol w:w="124"/>
        <w:gridCol w:w="19"/>
        <w:gridCol w:w="142"/>
        <w:gridCol w:w="82"/>
        <w:gridCol w:w="60"/>
        <w:gridCol w:w="309"/>
        <w:gridCol w:w="116"/>
        <w:gridCol w:w="448"/>
        <w:gridCol w:w="261"/>
        <w:gridCol w:w="339"/>
        <w:gridCol w:w="86"/>
        <w:gridCol w:w="372"/>
        <w:gridCol w:w="112"/>
        <w:gridCol w:w="83"/>
        <w:gridCol w:w="397"/>
        <w:gridCol w:w="28"/>
        <w:gridCol w:w="8"/>
        <w:gridCol w:w="40"/>
        <w:gridCol w:w="519"/>
        <w:gridCol w:w="427"/>
        <w:gridCol w:w="8"/>
        <w:gridCol w:w="260"/>
        <w:gridCol w:w="158"/>
        <w:gridCol w:w="8"/>
        <w:gridCol w:w="417"/>
        <w:gridCol w:w="8"/>
        <w:gridCol w:w="267"/>
        <w:gridCol w:w="150"/>
        <w:gridCol w:w="8"/>
        <w:gridCol w:w="116"/>
        <w:gridCol w:w="163"/>
        <w:gridCol w:w="142"/>
        <w:gridCol w:w="45"/>
        <w:gridCol w:w="258"/>
        <w:gridCol w:w="241"/>
        <w:gridCol w:w="308"/>
        <w:gridCol w:w="6"/>
        <w:gridCol w:w="290"/>
        <w:gridCol w:w="334"/>
      </w:tblGrid>
      <w:tr w:rsidR="00A268E6" w:rsidRPr="00444C35" w:rsidTr="00A268E6">
        <w:trPr>
          <w:cantSplit/>
          <w:trHeight w:val="233"/>
          <w:jc w:val="center"/>
        </w:trPr>
        <w:tc>
          <w:tcPr>
            <w:tcW w:w="3445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20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※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File Code</w:t>
            </w:r>
          </w:p>
        </w:tc>
        <w:tc>
          <w:tcPr>
            <w:tcW w:w="3517" w:type="dxa"/>
            <w:gridSpan w:val="21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2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Cs w:val="24"/>
              </w:rPr>
              <w:t>Deed Tax Return</w:t>
            </w:r>
          </w:p>
        </w:tc>
        <w:tc>
          <w:tcPr>
            <w:tcW w:w="129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20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  <w:lang w:val="en-AU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※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Application</w:t>
            </w:r>
          </w:p>
          <w:p w:rsidR="00A268E6" w:rsidRPr="00444C35" w:rsidRDefault="00A268E6" w:rsidP="00F00166">
            <w:pPr>
              <w:spacing w:line="20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Filing</w:t>
            </w:r>
          </w:p>
        </w:tc>
        <w:tc>
          <w:tcPr>
            <w:tcW w:w="858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20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Date:</w:t>
            </w:r>
          </w:p>
        </w:tc>
        <w:tc>
          <w:tcPr>
            <w:tcW w:w="2061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20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proofErr w:type="spellStart"/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yyyy</w:t>
            </w:r>
            <w:proofErr w:type="spellEnd"/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/mm/</w:t>
            </w:r>
            <w:proofErr w:type="spellStart"/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dd</w:t>
            </w:r>
            <w:proofErr w:type="spellEnd"/>
          </w:p>
        </w:tc>
      </w:tr>
      <w:tr w:rsidR="00A268E6" w:rsidRPr="00444C35" w:rsidTr="00A268E6">
        <w:trPr>
          <w:cantSplit/>
          <w:trHeight w:val="144"/>
          <w:jc w:val="center"/>
        </w:trPr>
        <w:tc>
          <w:tcPr>
            <w:tcW w:w="809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20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proofErr w:type="spellStart"/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yyyy</w:t>
            </w:r>
            <w:proofErr w:type="spellEnd"/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/mm</w:t>
            </w:r>
          </w:p>
        </w:tc>
        <w:tc>
          <w:tcPr>
            <w:tcW w:w="2636" w:type="dxa"/>
            <w:gridSpan w:val="29"/>
            <w:tcBorders>
              <w:right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20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Data Code</w:t>
            </w:r>
          </w:p>
        </w:tc>
        <w:tc>
          <w:tcPr>
            <w:tcW w:w="3517" w:type="dxa"/>
            <w:gridSpan w:val="2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20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290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20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85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20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061" w:type="dxa"/>
            <w:gridSpan w:val="1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20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A268E6" w:rsidRPr="00444C35" w:rsidTr="00A268E6">
        <w:trPr>
          <w:cantSplit/>
          <w:trHeight w:val="373"/>
          <w:jc w:val="center"/>
        </w:trPr>
        <w:tc>
          <w:tcPr>
            <w:tcW w:w="809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20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proofErr w:type="spellStart"/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ServiceArea</w:t>
            </w:r>
            <w:proofErr w:type="spellEnd"/>
          </w:p>
        </w:tc>
        <w:tc>
          <w:tcPr>
            <w:tcW w:w="642" w:type="dxa"/>
            <w:gridSpan w:val="5"/>
            <w:tcBorders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Branch</w:t>
            </w:r>
          </w:p>
        </w:tc>
        <w:tc>
          <w:tcPr>
            <w:tcW w:w="1420" w:type="dxa"/>
            <w:gridSpan w:val="1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Serial No.</w:t>
            </w:r>
          </w:p>
        </w:tc>
        <w:tc>
          <w:tcPr>
            <w:tcW w:w="3517" w:type="dxa"/>
            <w:gridSpan w:val="21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290" w:type="dxa"/>
            <w:gridSpan w:val="7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85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Reference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No.</w:t>
            </w:r>
          </w:p>
        </w:tc>
        <w:tc>
          <w:tcPr>
            <w:tcW w:w="2061" w:type="dxa"/>
            <w:gridSpan w:val="1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A268E6" w:rsidRPr="00444C35" w:rsidTr="00A268E6">
        <w:trPr>
          <w:cantSplit/>
          <w:trHeight w:val="190"/>
          <w:jc w:val="center"/>
        </w:trPr>
        <w:tc>
          <w:tcPr>
            <w:tcW w:w="1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30" w:type="dxa"/>
            <w:tcBorders>
              <w:bottom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34" w:type="dxa"/>
            <w:tcBorders>
              <w:bottom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36" w:type="dxa"/>
            <w:tcBorders>
              <w:bottom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39" w:type="dxa"/>
            <w:tcBorders>
              <w:bottom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88" w:type="dxa"/>
            <w:gridSpan w:val="2"/>
            <w:tcBorders>
              <w:bottom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86" w:type="dxa"/>
            <w:gridSpan w:val="4"/>
            <w:tcBorders>
              <w:bottom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326" w:type="dxa"/>
            <w:gridSpan w:val="3"/>
            <w:tcBorders>
              <w:bottom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316" w:type="dxa"/>
            <w:gridSpan w:val="2"/>
            <w:tcBorders>
              <w:bottom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0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0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3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5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7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3517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29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858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061" w:type="dxa"/>
            <w:gridSpan w:val="1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A268E6" w:rsidRPr="00444C35" w:rsidTr="00A268E6">
        <w:trPr>
          <w:cantSplit/>
          <w:trHeight w:val="332"/>
          <w:jc w:val="center"/>
        </w:trPr>
        <w:tc>
          <w:tcPr>
            <w:tcW w:w="80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(1)</w:t>
            </w:r>
          </w:p>
          <w:p w:rsidR="00A268E6" w:rsidRPr="00444C35" w:rsidRDefault="00A268E6" w:rsidP="003C46E6">
            <w:pPr>
              <w:spacing w:line="160" w:lineRule="exact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House</w:t>
            </w:r>
            <w:r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Tax Registration N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o.</w:t>
            </w:r>
          </w:p>
        </w:tc>
        <w:tc>
          <w:tcPr>
            <w:tcW w:w="574" w:type="dxa"/>
            <w:gridSpan w:val="6"/>
            <w:tcBorders>
              <w:top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Town/</w:t>
            </w:r>
          </w:p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City/</w:t>
            </w:r>
          </w:p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District</w:t>
            </w:r>
          </w:p>
        </w:tc>
        <w:tc>
          <w:tcPr>
            <w:tcW w:w="642" w:type="dxa"/>
            <w:gridSpan w:val="5"/>
            <w:tcBorders>
              <w:top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Village</w:t>
            </w:r>
          </w:p>
        </w:tc>
        <w:tc>
          <w:tcPr>
            <w:tcW w:w="709" w:type="dxa"/>
            <w:gridSpan w:val="8"/>
            <w:tcBorders>
              <w:top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ind w:leftChars="-66" w:left="2" w:hangingChars="100" w:hanging="160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L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List Page Building</w:t>
            </w:r>
          </w:p>
        </w:tc>
        <w:tc>
          <w:tcPr>
            <w:tcW w:w="711" w:type="dxa"/>
            <w:gridSpan w:val="10"/>
            <w:tcBorders>
              <w:top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House-</w:t>
            </w:r>
          </w:p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hold No.</w:t>
            </w:r>
          </w:p>
        </w:tc>
        <w:tc>
          <w:tcPr>
            <w:tcW w:w="852" w:type="dxa"/>
            <w:gridSpan w:val="9"/>
            <w:vMerge w:val="restart"/>
            <w:tcBorders>
              <w:top w:val="single" w:sz="12" w:space="0" w:color="auto"/>
            </w:tcBorders>
          </w:tcPr>
          <w:p w:rsidR="00A268E6" w:rsidRPr="00444C35" w:rsidRDefault="00A268E6" w:rsidP="00A268E6">
            <w:pPr>
              <w:spacing w:line="160" w:lineRule="exact"/>
              <w:ind w:left="160" w:hangingChars="100" w:hanging="160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(2)</w:t>
            </w:r>
          </w:p>
          <w:p w:rsidR="00A268E6" w:rsidRPr="00444C35" w:rsidRDefault="00A268E6" w:rsidP="00A268E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 w:val="16"/>
                <w:szCs w:val="20"/>
              </w:rPr>
              <w:t xml:space="preserve">Building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0"/>
              </w:rPr>
              <w:t>No.</w:t>
            </w:r>
          </w:p>
        </w:tc>
        <w:tc>
          <w:tcPr>
            <w:tcW w:w="2665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:rsidR="00A268E6" w:rsidRPr="00444C35" w:rsidRDefault="00A268E6" w:rsidP="00A268E6">
            <w:pPr>
              <w:spacing w:line="28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________</w:t>
            </w:r>
            <w:proofErr w:type="spellStart"/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S</w:t>
            </w:r>
            <w:r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ection______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___Subsection</w:t>
            </w:r>
            <w:proofErr w:type="spellEnd"/>
          </w:p>
          <w:p w:rsidR="00A268E6" w:rsidRPr="00444C35" w:rsidRDefault="00A268E6" w:rsidP="00A268E6">
            <w:pPr>
              <w:spacing w:line="28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0"/>
              </w:rPr>
              <w:t>Building No.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______ ____</w:t>
            </w:r>
          </w:p>
        </w:tc>
        <w:tc>
          <w:tcPr>
            <w:tcW w:w="1290" w:type="dxa"/>
            <w:gridSpan w:val="7"/>
            <w:vMerge w:val="restart"/>
            <w:tcBorders>
              <w:top w:val="single" w:sz="12" w:space="0" w:color="auto"/>
            </w:tcBorders>
          </w:tcPr>
          <w:p w:rsidR="00A268E6" w:rsidRDefault="00A268E6" w:rsidP="00F00166">
            <w:pPr>
              <w:spacing w:line="180" w:lineRule="exact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(3)</w:t>
            </w:r>
          </w:p>
          <w:p w:rsidR="00A268E6" w:rsidRPr="00444C35" w:rsidRDefault="00A268E6" w:rsidP="00F00166">
            <w:pPr>
              <w:spacing w:line="180" w:lineRule="exact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Location 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of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Transferred House </w:t>
            </w:r>
          </w:p>
        </w:tc>
        <w:tc>
          <w:tcPr>
            <w:tcW w:w="2919" w:type="dxa"/>
            <w:gridSpan w:val="17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A268E6" w:rsidRPr="00444C35" w:rsidTr="00A268E6">
        <w:trPr>
          <w:cantSplit/>
          <w:trHeight w:val="62"/>
          <w:jc w:val="center"/>
        </w:trPr>
        <w:tc>
          <w:tcPr>
            <w:tcW w:w="809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74" w:type="dxa"/>
            <w:gridSpan w:val="6"/>
            <w:tcBorders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42" w:type="dxa"/>
            <w:gridSpan w:val="5"/>
            <w:tcBorders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8"/>
            <w:tcBorders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11" w:type="dxa"/>
            <w:gridSpan w:val="10"/>
            <w:tcBorders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852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665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29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919" w:type="dxa"/>
            <w:gridSpan w:val="17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7A144F" w:rsidRPr="00444C35" w:rsidTr="00A268E6">
        <w:trPr>
          <w:cantSplit/>
          <w:trHeight w:val="234"/>
          <w:jc w:val="center"/>
        </w:trPr>
        <w:tc>
          <w:tcPr>
            <w:tcW w:w="2025" w:type="dxa"/>
            <w:gridSpan w:val="17"/>
            <w:vMerge w:val="restart"/>
            <w:tcBorders>
              <w:left w:val="single" w:sz="12" w:space="0" w:color="auto"/>
            </w:tcBorders>
            <w:vAlign w:val="center"/>
          </w:tcPr>
          <w:p w:rsidR="00444C35" w:rsidRPr="00444C35" w:rsidRDefault="00444C35" w:rsidP="00A268E6">
            <w:pPr>
              <w:spacing w:line="140" w:lineRule="exact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(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4</w:t>
            </w:r>
            <w:r w:rsidR="00A268E6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)</w:t>
            </w:r>
            <w:r w:rsidR="00A268E6">
              <w:rPr>
                <w:rFonts w:ascii="Times New Roman" w:eastAsia="新細明體" w:hAnsi="Times New Roman" w:cs="Times New Roman" w:hint="eastAsia"/>
                <w:sz w:val="14"/>
                <w:szCs w:val="14"/>
              </w:rPr>
              <w:t xml:space="preserve">Date </w:t>
            </w:r>
            <w:r w:rsidRPr="001F17EA">
              <w:rPr>
                <w:rFonts w:ascii="Times New Roman" w:eastAsia="新細明體" w:hAnsi="Times New Roman" w:cs="Times New Roman" w:hint="eastAsia"/>
                <w:sz w:val="14"/>
                <w:szCs w:val="14"/>
              </w:rPr>
              <w:t xml:space="preserve">of Contract or Usage License (Only for </w:t>
            </w:r>
            <w:r w:rsidRPr="001F17EA">
              <w:rPr>
                <w:rFonts w:ascii="Times New Roman" w:eastAsia="新細明體" w:hAnsi="Times New Roman" w:cs="Times New Roman"/>
                <w:sz w:val="14"/>
                <w:szCs w:val="14"/>
              </w:rPr>
              <w:t>acquisition</w:t>
            </w:r>
            <w:r w:rsidRPr="001F17EA">
              <w:rPr>
                <w:rFonts w:ascii="Times New Roman" w:eastAsia="新細明體" w:hAnsi="Times New Roman" w:cs="Times New Roman" w:hint="eastAsia"/>
                <w:sz w:val="14"/>
                <w:szCs w:val="14"/>
              </w:rPr>
              <w:t xml:space="preserve"> of ownership before building is completed)</w:t>
            </w:r>
          </w:p>
        </w:tc>
        <w:tc>
          <w:tcPr>
            <w:tcW w:w="815" w:type="dxa"/>
            <w:gridSpan w:val="9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proofErr w:type="spellStart"/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yyyy</w:t>
            </w:r>
            <w:proofErr w:type="spellEnd"/>
          </w:p>
        </w:tc>
        <w:tc>
          <w:tcPr>
            <w:tcW w:w="322" w:type="dxa"/>
            <w:gridSpan w:val="4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mm</w:t>
            </w:r>
          </w:p>
        </w:tc>
        <w:tc>
          <w:tcPr>
            <w:tcW w:w="512" w:type="dxa"/>
            <w:gridSpan w:val="8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proofErr w:type="spellStart"/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dd</w:t>
            </w:r>
            <w:proofErr w:type="spellEnd"/>
          </w:p>
        </w:tc>
        <w:tc>
          <w:tcPr>
            <w:tcW w:w="3883" w:type="dxa"/>
            <w:gridSpan w:val="2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ind w:left="360" w:hangingChars="225" w:hanging="360"/>
              <w:jc w:val="both"/>
              <w:rPr>
                <w:rFonts w:ascii="Times New Roman" w:eastAsia="新細明體" w:hAnsi="Times New Roman" w:cs="Times New Roman"/>
                <w:sz w:val="16"/>
                <w:szCs w:val="24"/>
                <w:lang w:val="en-AU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□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1.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  <w:lang w:val="en-AU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Ordinary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application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cases </w:t>
            </w:r>
          </w:p>
          <w:p w:rsidR="00444C35" w:rsidRPr="00444C35" w:rsidRDefault="00444C35" w:rsidP="00F00166">
            <w:pPr>
              <w:spacing w:line="160" w:lineRule="exact"/>
              <w:ind w:left="360" w:hangingChars="225" w:hanging="360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□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2.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  <w:lang w:val="en-AU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Ownership acquired before completion of the building</w:t>
            </w:r>
          </w:p>
        </w:tc>
        <w:tc>
          <w:tcPr>
            <w:tcW w:w="1278" w:type="dxa"/>
            <w:gridSpan w:val="6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Geneva" w:eastAsia="新細明體" w:hAnsi="Geneva" w:cs="Times New Roman"/>
                <w:sz w:val="20"/>
                <w:szCs w:val="20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(5)</w:t>
            </w:r>
          </w:p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Date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of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Report </w:t>
            </w:r>
          </w:p>
        </w:tc>
        <w:tc>
          <w:tcPr>
            <w:tcW w:w="1157" w:type="dxa"/>
            <w:gridSpan w:val="9"/>
            <w:tcBorders>
              <w:right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proofErr w:type="spellStart"/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yyyy</w:t>
            </w:r>
            <w:proofErr w:type="spellEnd"/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mm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proofErr w:type="spellStart"/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dd</w:t>
            </w:r>
            <w:proofErr w:type="spellEnd"/>
          </w:p>
        </w:tc>
      </w:tr>
      <w:tr w:rsidR="00A268E6" w:rsidRPr="00444C35" w:rsidTr="00A268E6">
        <w:trPr>
          <w:cantSplit/>
          <w:trHeight w:val="139"/>
          <w:jc w:val="center"/>
        </w:trPr>
        <w:tc>
          <w:tcPr>
            <w:tcW w:w="2025" w:type="dxa"/>
            <w:gridSpan w:val="17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23" w:type="dxa"/>
            <w:gridSpan w:val="2"/>
            <w:tcBorders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05" w:type="dxa"/>
            <w:gridSpan w:val="3"/>
            <w:tcBorders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23" w:type="dxa"/>
            <w:gridSpan w:val="3"/>
            <w:tcBorders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59" w:type="dxa"/>
            <w:gridSpan w:val="2"/>
            <w:tcBorders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37" w:type="dxa"/>
            <w:gridSpan w:val="4"/>
            <w:tcBorders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75" w:type="dxa"/>
            <w:gridSpan w:val="4"/>
            <w:tcBorders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3883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27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68E6" w:rsidRPr="00444C35" w:rsidRDefault="00A268E6" w:rsidP="003C46E6">
            <w:pPr>
              <w:spacing w:line="160" w:lineRule="exact"/>
              <w:ind w:rightChars="-39" w:right="-94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68E6" w:rsidRPr="00444C35" w:rsidRDefault="00A268E6" w:rsidP="003C46E6">
            <w:pPr>
              <w:spacing w:line="160" w:lineRule="exact"/>
              <w:ind w:rightChars="-39" w:right="-94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68E6" w:rsidRPr="00444C35" w:rsidRDefault="00A268E6" w:rsidP="003C46E6">
            <w:pPr>
              <w:spacing w:line="160" w:lineRule="exact"/>
              <w:ind w:rightChars="-39" w:right="-94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3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68E6" w:rsidRPr="00444C35" w:rsidRDefault="00A268E6" w:rsidP="003C46E6">
            <w:pPr>
              <w:spacing w:line="160" w:lineRule="exact"/>
              <w:ind w:rightChars="-39" w:right="-94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6" w:rsidRPr="00444C35" w:rsidRDefault="00A268E6" w:rsidP="003C46E6">
            <w:pPr>
              <w:spacing w:line="160" w:lineRule="exact"/>
              <w:ind w:rightChars="-39" w:right="-94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6" w:rsidRPr="00444C35" w:rsidRDefault="00A268E6" w:rsidP="003C46E6">
            <w:pPr>
              <w:spacing w:line="160" w:lineRule="exact"/>
              <w:ind w:rightChars="-39" w:right="-94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6" w:rsidRPr="00444C35" w:rsidRDefault="00A268E6" w:rsidP="003C46E6">
            <w:pPr>
              <w:spacing w:line="160" w:lineRule="exact"/>
              <w:ind w:rightChars="-39" w:right="-94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8E6" w:rsidRPr="00444C35" w:rsidRDefault="00A268E6" w:rsidP="003C46E6">
            <w:pPr>
              <w:spacing w:line="160" w:lineRule="exact"/>
              <w:ind w:rightChars="-39" w:right="-94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A268E6" w:rsidRPr="00444C35" w:rsidTr="00A268E6">
        <w:trPr>
          <w:trHeight w:val="651"/>
          <w:jc w:val="center"/>
        </w:trPr>
        <w:tc>
          <w:tcPr>
            <w:tcW w:w="809" w:type="dxa"/>
            <w:gridSpan w:val="6"/>
            <w:tcBorders>
              <w:left w:val="single" w:sz="12" w:space="0" w:color="auto"/>
            </w:tcBorders>
            <w:vAlign w:val="center"/>
          </w:tcPr>
          <w:p w:rsidR="00A268E6" w:rsidRPr="00444C35" w:rsidRDefault="00A268E6" w:rsidP="00A268E6">
            <w:pPr>
              <w:spacing w:line="18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(6)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Trans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ferre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d Price</w:t>
            </w:r>
          </w:p>
          <w:p w:rsidR="00A268E6" w:rsidRPr="00444C35" w:rsidRDefault="00A268E6" w:rsidP="00A268E6">
            <w:pPr>
              <w:spacing w:line="18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(NT$)</w:t>
            </w:r>
          </w:p>
        </w:tc>
        <w:tc>
          <w:tcPr>
            <w:tcW w:w="178" w:type="dxa"/>
            <w:vAlign w:val="center"/>
          </w:tcPr>
          <w:p w:rsidR="00A268E6" w:rsidRPr="00444C35" w:rsidRDefault="00A268E6" w:rsidP="00A268E6">
            <w:pPr>
              <w:spacing w:line="180" w:lineRule="exact"/>
              <w:jc w:val="both"/>
              <w:rPr>
                <w:rFonts w:ascii="Times New Roman" w:eastAsia="新細明體" w:hAnsi="Times New Roman" w:cs="Times New Roman"/>
                <w:strike/>
                <w:sz w:val="16"/>
                <w:szCs w:val="24"/>
              </w:rPr>
            </w:pPr>
          </w:p>
        </w:tc>
        <w:tc>
          <w:tcPr>
            <w:tcW w:w="184" w:type="dxa"/>
            <w:gridSpan w:val="2"/>
            <w:vAlign w:val="center"/>
          </w:tcPr>
          <w:p w:rsidR="00A268E6" w:rsidRPr="00444C35" w:rsidRDefault="00A268E6" w:rsidP="00A268E6">
            <w:pPr>
              <w:spacing w:line="180" w:lineRule="exact"/>
              <w:jc w:val="both"/>
              <w:rPr>
                <w:rFonts w:ascii="Times New Roman" w:eastAsia="新細明體" w:hAnsi="Times New Roman" w:cs="Times New Roman"/>
                <w:strike/>
                <w:sz w:val="16"/>
                <w:szCs w:val="24"/>
              </w:rPr>
            </w:pPr>
          </w:p>
        </w:tc>
        <w:tc>
          <w:tcPr>
            <w:tcW w:w="223" w:type="dxa"/>
            <w:gridSpan w:val="4"/>
            <w:vAlign w:val="center"/>
          </w:tcPr>
          <w:p w:rsidR="00A268E6" w:rsidRPr="00444C35" w:rsidRDefault="00A268E6" w:rsidP="00A268E6">
            <w:pPr>
              <w:spacing w:line="180" w:lineRule="exact"/>
              <w:jc w:val="both"/>
              <w:rPr>
                <w:rFonts w:ascii="Times New Roman" w:eastAsia="新細明體" w:hAnsi="Times New Roman" w:cs="Times New Roman"/>
                <w:strike/>
                <w:sz w:val="16"/>
                <w:szCs w:val="24"/>
              </w:rPr>
            </w:pPr>
          </w:p>
        </w:tc>
        <w:tc>
          <w:tcPr>
            <w:tcW w:w="210" w:type="dxa"/>
            <w:vAlign w:val="center"/>
          </w:tcPr>
          <w:p w:rsidR="00A268E6" w:rsidRPr="00444C35" w:rsidRDefault="00A268E6" w:rsidP="00A268E6">
            <w:pPr>
              <w:spacing w:line="180" w:lineRule="exact"/>
              <w:jc w:val="both"/>
              <w:rPr>
                <w:rFonts w:ascii="Times New Roman" w:eastAsia="新細明體" w:hAnsi="Times New Roman" w:cs="Times New Roman"/>
                <w:strike/>
                <w:sz w:val="16"/>
                <w:szCs w:val="24"/>
              </w:rPr>
            </w:pPr>
          </w:p>
        </w:tc>
        <w:tc>
          <w:tcPr>
            <w:tcW w:w="201" w:type="dxa"/>
            <w:gridSpan w:val="2"/>
            <w:vAlign w:val="center"/>
          </w:tcPr>
          <w:p w:rsidR="00A268E6" w:rsidRPr="00444C35" w:rsidRDefault="00A268E6" w:rsidP="00A268E6">
            <w:pPr>
              <w:spacing w:line="180" w:lineRule="exact"/>
              <w:jc w:val="both"/>
              <w:rPr>
                <w:rFonts w:ascii="Times New Roman" w:eastAsia="新細明體" w:hAnsi="Times New Roman" w:cs="Times New Roman"/>
                <w:strike/>
                <w:sz w:val="16"/>
                <w:szCs w:val="24"/>
              </w:rPr>
            </w:pPr>
          </w:p>
        </w:tc>
        <w:tc>
          <w:tcPr>
            <w:tcW w:w="220" w:type="dxa"/>
            <w:vAlign w:val="center"/>
          </w:tcPr>
          <w:p w:rsidR="00A268E6" w:rsidRPr="00444C35" w:rsidRDefault="00A268E6" w:rsidP="00A268E6">
            <w:pPr>
              <w:spacing w:line="180" w:lineRule="exact"/>
              <w:jc w:val="both"/>
              <w:rPr>
                <w:rFonts w:ascii="Times New Roman" w:eastAsia="新細明體" w:hAnsi="Times New Roman" w:cs="Times New Roman"/>
                <w:strike/>
                <w:sz w:val="16"/>
                <w:szCs w:val="24"/>
              </w:rPr>
            </w:pPr>
          </w:p>
        </w:tc>
        <w:tc>
          <w:tcPr>
            <w:tcW w:w="164" w:type="dxa"/>
            <w:vAlign w:val="center"/>
          </w:tcPr>
          <w:p w:rsidR="00A268E6" w:rsidRPr="00444C35" w:rsidRDefault="00A268E6" w:rsidP="00A268E6">
            <w:pPr>
              <w:spacing w:line="180" w:lineRule="exact"/>
              <w:jc w:val="both"/>
              <w:rPr>
                <w:rFonts w:ascii="Times New Roman" w:eastAsia="新細明體" w:hAnsi="Times New Roman" w:cs="Times New Roman"/>
                <w:strike/>
                <w:sz w:val="16"/>
                <w:szCs w:val="24"/>
              </w:rPr>
            </w:pPr>
          </w:p>
        </w:tc>
        <w:tc>
          <w:tcPr>
            <w:tcW w:w="223" w:type="dxa"/>
            <w:gridSpan w:val="2"/>
            <w:vAlign w:val="center"/>
          </w:tcPr>
          <w:p w:rsidR="00A268E6" w:rsidRPr="00444C35" w:rsidRDefault="00A268E6" w:rsidP="00A268E6">
            <w:pPr>
              <w:spacing w:line="180" w:lineRule="exact"/>
              <w:jc w:val="both"/>
              <w:rPr>
                <w:rFonts w:ascii="Times New Roman" w:eastAsia="新細明體" w:hAnsi="Times New Roman" w:cs="Times New Roman"/>
                <w:strike/>
                <w:sz w:val="16"/>
                <w:szCs w:val="24"/>
              </w:rPr>
            </w:pPr>
          </w:p>
        </w:tc>
        <w:tc>
          <w:tcPr>
            <w:tcW w:w="205" w:type="dxa"/>
            <w:gridSpan w:val="3"/>
            <w:vAlign w:val="center"/>
          </w:tcPr>
          <w:p w:rsidR="00A268E6" w:rsidRPr="00444C35" w:rsidRDefault="00A268E6" w:rsidP="00A268E6">
            <w:pPr>
              <w:spacing w:line="180" w:lineRule="exact"/>
              <w:jc w:val="both"/>
              <w:rPr>
                <w:rFonts w:ascii="Times New Roman" w:eastAsia="新細明體" w:hAnsi="Times New Roman" w:cs="Times New Roman"/>
                <w:strike/>
                <w:sz w:val="16"/>
                <w:szCs w:val="24"/>
              </w:rPr>
            </w:pPr>
          </w:p>
        </w:tc>
        <w:tc>
          <w:tcPr>
            <w:tcW w:w="223" w:type="dxa"/>
            <w:gridSpan w:val="3"/>
            <w:vAlign w:val="center"/>
          </w:tcPr>
          <w:p w:rsidR="00A268E6" w:rsidRPr="00444C35" w:rsidRDefault="00A268E6" w:rsidP="00A268E6">
            <w:pPr>
              <w:spacing w:line="180" w:lineRule="exact"/>
              <w:jc w:val="both"/>
              <w:rPr>
                <w:rFonts w:ascii="Times New Roman" w:eastAsia="新細明體" w:hAnsi="Times New Roman" w:cs="Times New Roman"/>
                <w:strike/>
                <w:sz w:val="16"/>
                <w:szCs w:val="24"/>
              </w:rPr>
            </w:pPr>
          </w:p>
        </w:tc>
        <w:tc>
          <w:tcPr>
            <w:tcW w:w="159" w:type="dxa"/>
            <w:gridSpan w:val="2"/>
            <w:vAlign w:val="center"/>
          </w:tcPr>
          <w:p w:rsidR="00A268E6" w:rsidRPr="00444C35" w:rsidRDefault="00A268E6" w:rsidP="00A268E6">
            <w:pPr>
              <w:spacing w:line="180" w:lineRule="exact"/>
              <w:jc w:val="both"/>
              <w:rPr>
                <w:rFonts w:ascii="Times New Roman" w:eastAsia="新細明體" w:hAnsi="Times New Roman" w:cs="Times New Roman"/>
                <w:strike/>
                <w:sz w:val="16"/>
                <w:szCs w:val="2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A268E6" w:rsidRPr="00444C35" w:rsidRDefault="00A268E6" w:rsidP="00A268E6">
            <w:pPr>
              <w:spacing w:line="180" w:lineRule="exact"/>
              <w:jc w:val="both"/>
              <w:rPr>
                <w:rFonts w:ascii="Times New Roman" w:eastAsia="新細明體" w:hAnsi="Times New Roman" w:cs="Times New Roman"/>
                <w:strike/>
                <w:sz w:val="16"/>
                <w:szCs w:val="24"/>
              </w:rPr>
            </w:pPr>
          </w:p>
        </w:tc>
        <w:tc>
          <w:tcPr>
            <w:tcW w:w="6830" w:type="dxa"/>
            <w:gridSpan w:val="45"/>
            <w:tcBorders>
              <w:right w:val="single" w:sz="4" w:space="0" w:color="auto"/>
            </w:tcBorders>
            <w:vAlign w:val="center"/>
          </w:tcPr>
          <w:p w:rsidR="00A268E6" w:rsidRPr="003C46E6" w:rsidRDefault="00A268E6" w:rsidP="00A268E6">
            <w:pPr>
              <w:spacing w:line="180" w:lineRule="exact"/>
              <w:jc w:val="both"/>
              <w:rPr>
                <w:rFonts w:ascii="Times New Roman" w:eastAsia="新細明體" w:hAnsi="Times New Roman" w:cs="Times New Roman"/>
                <w:sz w:val="14"/>
                <w:szCs w:val="16"/>
              </w:rPr>
            </w:pPr>
            <w:r w:rsidRPr="003C46E6">
              <w:rPr>
                <w:rFonts w:ascii="Times New Roman" w:eastAsia="新細明體" w:hAnsi="Times New Roman" w:cs="Times New Roman" w:hint="eastAsia"/>
                <w:sz w:val="14"/>
                <w:szCs w:val="16"/>
              </w:rPr>
              <w:t>1.</w:t>
            </w:r>
            <w:r w:rsidRPr="003C46E6">
              <w:rPr>
                <w:rFonts w:ascii="Times New Roman" w:eastAsia="新細明體" w:hAnsi="Times New Roman" w:cs="Times New Roman" w:hint="eastAsia"/>
                <w:sz w:val="14"/>
                <w:szCs w:val="16"/>
                <w:lang w:val="en-AU"/>
              </w:rPr>
              <w:t>□</w:t>
            </w:r>
            <w:r w:rsidRPr="003C46E6">
              <w:rPr>
                <w:rFonts w:ascii="Times New Roman" w:eastAsia="新細明體" w:hAnsi="Times New Roman" w:cs="Times New Roman"/>
                <w:sz w:val="14"/>
                <w:szCs w:val="16"/>
                <w:lang w:val="en-AU"/>
              </w:rPr>
              <w:t xml:space="preserve"> </w:t>
            </w:r>
            <w:r w:rsidRPr="003C46E6">
              <w:rPr>
                <w:rFonts w:ascii="Times New Roman" w:eastAsia="新細明體" w:hAnsi="Times New Roman" w:cs="Times New Roman" w:hint="eastAsia"/>
                <w:sz w:val="14"/>
                <w:szCs w:val="16"/>
              </w:rPr>
              <w:t>Please calculate the deed tax according to the assessment of standard price.</w:t>
            </w:r>
          </w:p>
          <w:p w:rsidR="00A268E6" w:rsidRPr="00444C35" w:rsidRDefault="00A268E6" w:rsidP="00A268E6">
            <w:pPr>
              <w:spacing w:line="180" w:lineRule="exact"/>
              <w:ind w:left="307" w:hangingChars="219" w:hanging="307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C46E6">
              <w:rPr>
                <w:rFonts w:ascii="Times New Roman" w:eastAsia="新細明體" w:hAnsi="Times New Roman" w:cs="Times New Roman" w:hint="eastAsia"/>
                <w:sz w:val="14"/>
                <w:szCs w:val="16"/>
              </w:rPr>
              <w:t>2.</w:t>
            </w:r>
            <w:r w:rsidRPr="003C46E6">
              <w:rPr>
                <w:rFonts w:ascii="Times New Roman" w:eastAsia="新細明體" w:hAnsi="Times New Roman" w:cs="Times New Roman" w:hint="eastAsia"/>
                <w:sz w:val="14"/>
                <w:szCs w:val="16"/>
                <w:lang w:val="en-AU"/>
              </w:rPr>
              <w:t>□</w:t>
            </w:r>
            <w:r w:rsidRPr="003C46E6">
              <w:rPr>
                <w:rFonts w:ascii="Times New Roman" w:eastAsia="新細明體" w:hAnsi="Times New Roman" w:cs="Times New Roman"/>
                <w:b/>
                <w:sz w:val="14"/>
                <w:szCs w:val="16"/>
                <w:lang w:val="en-AU"/>
              </w:rPr>
              <w:t xml:space="preserve"> </w:t>
            </w:r>
            <w:r w:rsidRPr="003C46E6">
              <w:rPr>
                <w:rFonts w:ascii="Times New Roman" w:eastAsia="新細明體" w:hAnsi="Times New Roman" w:cs="Times New Roman"/>
                <w:sz w:val="14"/>
                <w:szCs w:val="16"/>
              </w:rPr>
              <w:t xml:space="preserve">In the case that the transfer arises by </w:t>
            </w:r>
            <w:r w:rsidRPr="003C46E6">
              <w:rPr>
                <w:rFonts w:ascii="Times New Roman" w:eastAsia="新細明體" w:hAnsi="Times New Roman" w:cs="Times New Roman" w:hint="eastAsia"/>
                <w:sz w:val="14"/>
                <w:szCs w:val="16"/>
              </w:rPr>
              <w:t xml:space="preserve">means of </w:t>
            </w:r>
            <w:r w:rsidRPr="003C46E6">
              <w:rPr>
                <w:rFonts w:ascii="Times New Roman" w:eastAsia="新細明體" w:hAnsi="Times New Roman" w:cs="Times New Roman"/>
                <w:sz w:val="14"/>
                <w:szCs w:val="16"/>
              </w:rPr>
              <w:t>purchasing</w:t>
            </w:r>
            <w:r w:rsidRPr="003C46E6">
              <w:rPr>
                <w:rFonts w:ascii="Times New Roman" w:eastAsia="新細明體" w:hAnsi="Times New Roman" w:cs="Times New Roman" w:hint="eastAsia"/>
                <w:sz w:val="14"/>
                <w:szCs w:val="16"/>
              </w:rPr>
              <w:t xml:space="preserve"> </w:t>
            </w:r>
            <w:r w:rsidRPr="003C46E6">
              <w:rPr>
                <w:rFonts w:ascii="Times New Roman" w:eastAsia="新細明體" w:hAnsi="Times New Roman" w:cs="Times New Roman"/>
                <w:sz w:val="14"/>
                <w:szCs w:val="16"/>
              </w:rPr>
              <w:t>publicly-owned property</w:t>
            </w:r>
            <w:r w:rsidRPr="003C46E6">
              <w:rPr>
                <w:rFonts w:ascii="Times New Roman" w:eastAsia="新細明體" w:hAnsi="Times New Roman" w:cs="Times New Roman" w:hint="eastAsia"/>
                <w:sz w:val="14"/>
                <w:szCs w:val="16"/>
              </w:rPr>
              <w:t xml:space="preserve"> or bid</w:t>
            </w:r>
            <w:r w:rsidRPr="003C46E6">
              <w:rPr>
                <w:rFonts w:ascii="Times New Roman" w:eastAsia="新細明體" w:hAnsi="Times New Roman" w:cs="Times New Roman"/>
                <w:sz w:val="14"/>
                <w:szCs w:val="16"/>
              </w:rPr>
              <w:t xml:space="preserve"> from the government</w:t>
            </w:r>
            <w:r w:rsidRPr="003C46E6">
              <w:rPr>
                <w:rFonts w:ascii="Times New Roman" w:eastAsia="新細明體" w:hAnsi="Times New Roman" w:cs="Times New Roman" w:hint="eastAsia"/>
                <w:sz w:val="14"/>
                <w:szCs w:val="16"/>
              </w:rPr>
              <w:t xml:space="preserve"> agency</w:t>
            </w:r>
            <w:r w:rsidRPr="003C46E6">
              <w:rPr>
                <w:rFonts w:ascii="Times New Roman" w:eastAsia="新細明體" w:hAnsi="Times New Roman" w:cs="Times New Roman"/>
                <w:sz w:val="14"/>
                <w:szCs w:val="16"/>
              </w:rPr>
              <w:t xml:space="preserve"> or </w:t>
            </w:r>
            <w:r w:rsidRPr="003C46E6">
              <w:rPr>
                <w:rFonts w:ascii="Times New Roman" w:eastAsia="新細明體" w:hAnsi="Times New Roman" w:cs="Times New Roman" w:hint="eastAsia"/>
                <w:sz w:val="14"/>
                <w:szCs w:val="16"/>
              </w:rPr>
              <w:t>immovable</w:t>
            </w:r>
            <w:r w:rsidRPr="003C46E6">
              <w:rPr>
                <w:rFonts w:ascii="Times New Roman" w:eastAsia="新細明體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3C46E6">
              <w:rPr>
                <w:rFonts w:ascii="Times New Roman" w:eastAsia="新細明體" w:hAnsi="Times New Roman" w:cs="Times New Roman"/>
                <w:sz w:val="14"/>
                <w:szCs w:val="16"/>
              </w:rPr>
              <w:t>roperty</w:t>
            </w:r>
            <w:proofErr w:type="spellEnd"/>
            <w:r w:rsidRPr="003C46E6">
              <w:rPr>
                <w:rFonts w:ascii="Times New Roman" w:eastAsia="新細明體" w:hAnsi="Times New Roman" w:cs="Times New Roman"/>
                <w:sz w:val="14"/>
                <w:szCs w:val="16"/>
              </w:rPr>
              <w:t xml:space="preserve"> acquired at court auction</w:t>
            </w:r>
            <w:r w:rsidRPr="003C46E6">
              <w:rPr>
                <w:rFonts w:ascii="Times New Roman" w:eastAsia="新細明體" w:hAnsi="Times New Roman" w:cs="Times New Roman" w:hint="eastAsia"/>
                <w:sz w:val="14"/>
                <w:szCs w:val="16"/>
              </w:rPr>
              <w:t xml:space="preserve">, please </w:t>
            </w:r>
            <w:r w:rsidRPr="003C46E6">
              <w:rPr>
                <w:rFonts w:ascii="Times New Roman" w:eastAsia="新細明體" w:hAnsi="Times New Roman" w:cs="Times New Roman"/>
                <w:sz w:val="14"/>
                <w:szCs w:val="16"/>
              </w:rPr>
              <w:t>c</w:t>
            </w:r>
            <w:r w:rsidRPr="003C46E6">
              <w:rPr>
                <w:rFonts w:ascii="Times New Roman" w:eastAsia="新細明體" w:hAnsi="Times New Roman" w:cs="Times New Roman" w:hint="eastAsia"/>
                <w:sz w:val="14"/>
                <w:szCs w:val="16"/>
              </w:rPr>
              <w:t>alculate</w:t>
            </w:r>
            <w:r w:rsidRPr="003C46E6">
              <w:rPr>
                <w:rFonts w:ascii="Times New Roman" w:eastAsia="新細明體" w:hAnsi="Times New Roman" w:cs="Times New Roman"/>
                <w:sz w:val="14"/>
                <w:szCs w:val="16"/>
              </w:rPr>
              <w:t xml:space="preserve"> the</w:t>
            </w:r>
            <w:r w:rsidRPr="003C46E6">
              <w:rPr>
                <w:rFonts w:ascii="Times New Roman" w:eastAsia="新細明體" w:hAnsi="Times New Roman" w:cs="Times New Roman" w:hint="eastAsia"/>
                <w:sz w:val="14"/>
                <w:szCs w:val="16"/>
              </w:rPr>
              <w:t xml:space="preserve"> deed tax according to the lower price of the assessment of standard price or report</w:t>
            </w:r>
            <w:r w:rsidRPr="003C46E6">
              <w:rPr>
                <w:rFonts w:ascii="Times New Roman" w:eastAsia="新細明體" w:hAnsi="Times New Roman" w:cs="Times New Roman"/>
                <w:sz w:val="14"/>
                <w:szCs w:val="16"/>
              </w:rPr>
              <w:t>ed</w:t>
            </w:r>
            <w:r w:rsidRPr="003C46E6">
              <w:rPr>
                <w:rFonts w:ascii="Times New Roman" w:eastAsia="新細明體" w:hAnsi="Times New Roman" w:cs="Times New Roman" w:hint="eastAsia"/>
                <w:sz w:val="14"/>
                <w:szCs w:val="16"/>
              </w:rPr>
              <w:t xml:space="preserve"> transfer price.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ind w:left="350" w:hangingChars="219" w:hanging="350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68E6" w:rsidRPr="00444C35" w:rsidRDefault="00A268E6" w:rsidP="00F00166">
            <w:pPr>
              <w:spacing w:line="160" w:lineRule="exact"/>
              <w:ind w:left="350" w:hangingChars="219" w:hanging="350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444C35" w:rsidRPr="00444C35" w:rsidTr="00A268E6">
        <w:trPr>
          <w:trHeight w:val="786"/>
          <w:jc w:val="center"/>
        </w:trPr>
        <w:tc>
          <w:tcPr>
            <w:tcW w:w="11171" w:type="dxa"/>
            <w:gridSpan w:val="8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(7)                 Mr.</w:t>
            </w:r>
          </w:p>
          <w:p w:rsidR="00444C35" w:rsidRPr="00444C35" w:rsidRDefault="00444C35" w:rsidP="00F00166">
            <w:pPr>
              <w:spacing w:line="160" w:lineRule="exact"/>
              <w:ind w:leftChars="132" w:left="2557" w:hangingChars="1400" w:hanging="2240"/>
              <w:jc w:val="both"/>
              <w:rPr>
                <w:rFonts w:ascii="Times New Roman" w:eastAsia="新細明體" w:hAnsi="Times New Roman" w:cs="Times New Roman"/>
                <w:b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Commissioned </w:t>
            </w:r>
            <w:r w:rsidRPr="00444C35">
              <w:rPr>
                <w:rFonts w:ascii="Times New Roman" w:eastAsia="新細明體" w:hAnsi="Times New Roman" w:cs="Times New Roman" w:hint="eastAsia"/>
                <w:b/>
                <w:sz w:val="16"/>
                <w:szCs w:val="24"/>
              </w:rPr>
              <w:t xml:space="preserve">            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for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filing a statement o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f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deed </w:t>
            </w:r>
            <w:proofErr w:type="gramStart"/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tax ,</w:t>
            </w:r>
            <w:proofErr w:type="gramEnd"/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receiving deed tax payment notice or exemption notice as well as house tax payment notice not yet paid by previous owner and other documents.</w:t>
            </w:r>
          </w:p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b/>
                <w:sz w:val="16"/>
                <w:szCs w:val="24"/>
              </w:rPr>
              <w:t xml:space="preserve">                  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Ms.</w:t>
            </w:r>
          </w:p>
        </w:tc>
      </w:tr>
      <w:tr w:rsidR="007A144F" w:rsidRPr="00444C35" w:rsidTr="00A268E6">
        <w:trPr>
          <w:cantSplit/>
          <w:trHeight w:val="205"/>
          <w:jc w:val="center"/>
        </w:trPr>
        <w:tc>
          <w:tcPr>
            <w:tcW w:w="1171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444C35" w:rsidRPr="00444C35" w:rsidRDefault="00444C35" w:rsidP="007A144F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854" w:type="dxa"/>
            <w:gridSpan w:val="8"/>
            <w:vMerge w:val="restart"/>
            <w:vAlign w:val="center"/>
          </w:tcPr>
          <w:p w:rsidR="00444C35" w:rsidRPr="00444C35" w:rsidRDefault="00444C35" w:rsidP="007A144F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Name</w:t>
            </w:r>
          </w:p>
        </w:tc>
        <w:tc>
          <w:tcPr>
            <w:tcW w:w="709" w:type="dxa"/>
            <w:gridSpan w:val="8"/>
            <w:vMerge w:val="restart"/>
            <w:vAlign w:val="center"/>
          </w:tcPr>
          <w:p w:rsidR="00444C35" w:rsidRPr="00444C35" w:rsidRDefault="00444C35" w:rsidP="007A144F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Seal</w:t>
            </w:r>
          </w:p>
        </w:tc>
        <w:tc>
          <w:tcPr>
            <w:tcW w:w="1705" w:type="dxa"/>
            <w:gridSpan w:val="21"/>
            <w:vMerge w:val="restart"/>
            <w:vAlign w:val="center"/>
          </w:tcPr>
          <w:p w:rsidR="00444C35" w:rsidRPr="00444C35" w:rsidRDefault="00444C35" w:rsidP="007A144F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  <w:t>ID No.</w:t>
            </w:r>
            <w:r w:rsidRPr="00444C35">
              <w:rPr>
                <w:rFonts w:ascii="Times New Roman" w:eastAsia="新細明體" w:hAnsi="Times New Roman" w:cs="Times New Roman" w:hint="eastAsia"/>
                <w:iCs/>
                <w:sz w:val="16"/>
                <w:szCs w:val="24"/>
              </w:rPr>
              <w:t xml:space="preserve"> / </w:t>
            </w:r>
          </w:p>
          <w:p w:rsidR="00444C35" w:rsidRPr="00444C35" w:rsidRDefault="00444C35" w:rsidP="007A144F">
            <w:pPr>
              <w:spacing w:line="160" w:lineRule="exact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iCs/>
                <w:sz w:val="16"/>
                <w:szCs w:val="24"/>
              </w:rPr>
              <w:t xml:space="preserve">Business </w:t>
            </w:r>
            <w:proofErr w:type="spellStart"/>
            <w:r w:rsidRPr="00444C35">
              <w:rPr>
                <w:rFonts w:ascii="Times New Roman" w:eastAsia="新細明體" w:hAnsi="Times New Roman" w:cs="Times New Roman" w:hint="eastAsia"/>
                <w:iCs/>
                <w:sz w:val="16"/>
                <w:szCs w:val="24"/>
              </w:rPr>
              <w:t>dministration</w:t>
            </w:r>
            <w:proofErr w:type="spellEnd"/>
            <w:r w:rsidRPr="00444C35">
              <w:rPr>
                <w:rFonts w:ascii="Times New Roman" w:eastAsia="新細明體" w:hAnsi="Times New Roman" w:cs="Times New Roman" w:hint="eastAsia"/>
                <w:iCs/>
                <w:sz w:val="16"/>
                <w:szCs w:val="24"/>
              </w:rPr>
              <w:t xml:space="preserve"> No./</w:t>
            </w:r>
          </w:p>
          <w:p w:rsidR="00444C35" w:rsidRPr="00444C35" w:rsidRDefault="00444C35" w:rsidP="007A144F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iCs/>
                <w:sz w:val="16"/>
                <w:szCs w:val="24"/>
              </w:rPr>
              <w:t>Withholding Unit Code</w:t>
            </w:r>
          </w:p>
        </w:tc>
        <w:tc>
          <w:tcPr>
            <w:tcW w:w="425" w:type="dxa"/>
            <w:gridSpan w:val="2"/>
            <w:vMerge w:val="restart"/>
            <w:noWrap/>
            <w:vAlign w:val="center"/>
          </w:tcPr>
          <w:p w:rsidR="00444C35" w:rsidRPr="00444C35" w:rsidRDefault="00444C35" w:rsidP="007A144F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  <w:proofErr w:type="spellStart"/>
            <w:r w:rsidRPr="00444C35">
              <w:rPr>
                <w:rFonts w:ascii="Times New Roman" w:eastAsia="新細明體" w:hAnsi="Times New Roman" w:cs="Times New Roman" w:hint="eastAsia"/>
                <w:iCs/>
                <w:sz w:val="16"/>
                <w:szCs w:val="24"/>
              </w:rPr>
              <w:t>Iden</w:t>
            </w:r>
            <w:proofErr w:type="spellEnd"/>
            <w:r w:rsidRPr="00444C35">
              <w:rPr>
                <w:rFonts w:ascii="Times New Roman" w:eastAsia="新細明體" w:hAnsi="Times New Roman" w:cs="Times New Roman" w:hint="eastAsia"/>
                <w:iCs/>
                <w:sz w:val="16"/>
                <w:szCs w:val="24"/>
              </w:rPr>
              <w:t>-</w:t>
            </w:r>
          </w:p>
          <w:p w:rsidR="00444C35" w:rsidRPr="00444C35" w:rsidRDefault="00444C35" w:rsidP="007A144F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  <w:proofErr w:type="spellStart"/>
            <w:r w:rsidRPr="00444C35">
              <w:rPr>
                <w:rFonts w:ascii="Times New Roman" w:eastAsia="新細明體" w:hAnsi="Times New Roman" w:cs="Times New Roman" w:hint="eastAsia"/>
                <w:iCs/>
                <w:sz w:val="16"/>
                <w:szCs w:val="24"/>
              </w:rPr>
              <w:t>tity</w:t>
            </w:r>
            <w:proofErr w:type="spellEnd"/>
          </w:p>
          <w:p w:rsidR="00444C35" w:rsidRPr="00444C35" w:rsidRDefault="00444C35" w:rsidP="007A144F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iCs/>
                <w:sz w:val="16"/>
                <w:szCs w:val="24"/>
              </w:rPr>
              <w:t>Code</w:t>
            </w:r>
          </w:p>
        </w:tc>
        <w:tc>
          <w:tcPr>
            <w:tcW w:w="709" w:type="dxa"/>
            <w:gridSpan w:val="2"/>
            <w:vMerge w:val="restart"/>
            <w:noWrap/>
            <w:vAlign w:val="center"/>
          </w:tcPr>
          <w:p w:rsidR="00444C35" w:rsidRPr="00444C35" w:rsidRDefault="00444C35" w:rsidP="007A144F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4"/>
                <w:szCs w:val="14"/>
              </w:rPr>
            </w:pPr>
            <w:r w:rsidRPr="00444C35">
              <w:rPr>
                <w:rFonts w:ascii="Times New Roman" w:eastAsia="新細明體" w:hAnsi="Times New Roman" w:cs="Times New Roman"/>
                <w:sz w:val="14"/>
                <w:szCs w:val="14"/>
              </w:rPr>
              <w:t>P</w:t>
            </w:r>
            <w:r w:rsidRPr="00444C35">
              <w:rPr>
                <w:rFonts w:ascii="Times New Roman" w:eastAsia="新細明體" w:hAnsi="Times New Roman" w:cs="Times New Roman" w:hint="eastAsia"/>
                <w:sz w:val="14"/>
                <w:szCs w:val="14"/>
              </w:rPr>
              <w:t>ublicly</w:t>
            </w:r>
          </w:p>
          <w:p w:rsidR="00444C35" w:rsidRPr="00444C35" w:rsidRDefault="00444C35" w:rsidP="007A144F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4"/>
                <w:szCs w:val="1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4"/>
                <w:szCs w:val="14"/>
              </w:rPr>
              <w:t>/</w:t>
            </w:r>
            <w:r w:rsidRPr="00444C35">
              <w:rPr>
                <w:rFonts w:ascii="Times New Roman" w:eastAsia="新細明體" w:hAnsi="Times New Roman" w:cs="Times New Roman"/>
                <w:sz w:val="14"/>
                <w:szCs w:val="14"/>
              </w:rPr>
              <w:t>P</w:t>
            </w:r>
            <w:r w:rsidRPr="00444C35">
              <w:rPr>
                <w:rFonts w:ascii="Times New Roman" w:eastAsia="新細明體" w:hAnsi="Times New Roman" w:cs="Times New Roman" w:hint="eastAsia"/>
                <w:sz w:val="14"/>
                <w:szCs w:val="14"/>
              </w:rPr>
              <w:t>rivately-</w:t>
            </w:r>
            <w:r w:rsidRPr="00444C35">
              <w:rPr>
                <w:rFonts w:ascii="Times New Roman" w:eastAsia="新細明體" w:hAnsi="Times New Roman" w:cs="Times New Roman"/>
                <w:sz w:val="14"/>
                <w:szCs w:val="14"/>
              </w:rPr>
              <w:t>O</w:t>
            </w:r>
            <w:r w:rsidRPr="00444C35">
              <w:rPr>
                <w:rFonts w:ascii="Times New Roman" w:eastAsia="新細明體" w:hAnsi="Times New Roman" w:cs="Times New Roman" w:hint="eastAsia"/>
                <w:sz w:val="14"/>
                <w:szCs w:val="14"/>
              </w:rPr>
              <w:t>wned</w:t>
            </w:r>
          </w:p>
        </w:tc>
        <w:tc>
          <w:tcPr>
            <w:tcW w:w="4419" w:type="dxa"/>
            <w:gridSpan w:val="25"/>
            <w:tcBorders>
              <w:bottom w:val="single" w:sz="4" w:space="0" w:color="auto"/>
            </w:tcBorders>
            <w:vAlign w:val="center"/>
          </w:tcPr>
          <w:p w:rsidR="00444C35" w:rsidRPr="00D258CB" w:rsidRDefault="00444C35" w:rsidP="007A144F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4"/>
                <w:szCs w:val="24"/>
              </w:rPr>
            </w:pPr>
            <w:r w:rsidRPr="00D258CB">
              <w:rPr>
                <w:rFonts w:ascii="Times New Roman" w:eastAsia="新細明體" w:hAnsi="Times New Roman" w:cs="Times New Roman" w:hint="eastAsia"/>
                <w:sz w:val="14"/>
                <w:szCs w:val="24"/>
              </w:rPr>
              <w:t>Address</w:t>
            </w:r>
          </w:p>
        </w:tc>
        <w:tc>
          <w:tcPr>
            <w:tcW w:w="549" w:type="dxa"/>
            <w:gridSpan w:val="2"/>
            <w:vAlign w:val="center"/>
          </w:tcPr>
          <w:p w:rsidR="00444C35" w:rsidRPr="00D258CB" w:rsidRDefault="00444C35" w:rsidP="007A144F">
            <w:pPr>
              <w:spacing w:line="160" w:lineRule="exact"/>
              <w:rPr>
                <w:rFonts w:ascii="Times New Roman" w:eastAsia="新細明體" w:hAnsi="Times New Roman" w:cs="Times New Roman"/>
                <w:sz w:val="14"/>
                <w:szCs w:val="24"/>
              </w:rPr>
            </w:pPr>
            <w:r w:rsidRPr="00D258CB">
              <w:rPr>
                <w:rFonts w:ascii="Times New Roman" w:eastAsia="新細明體" w:hAnsi="Times New Roman" w:cs="Times New Roman" w:hint="eastAsia"/>
                <w:sz w:val="14"/>
                <w:szCs w:val="24"/>
              </w:rPr>
              <w:t xml:space="preserve">Ratio of </w:t>
            </w:r>
            <w:r w:rsidRPr="00D258CB">
              <w:rPr>
                <w:rFonts w:ascii="Times New Roman" w:eastAsia="新細明體" w:hAnsi="Times New Roman" w:cs="Times New Roman"/>
                <w:sz w:val="14"/>
                <w:szCs w:val="24"/>
              </w:rPr>
              <w:t>Rights Share</w:t>
            </w:r>
            <w:r w:rsidRPr="00D258CB">
              <w:rPr>
                <w:rFonts w:ascii="Times New Roman" w:eastAsia="新細明體" w:hAnsi="Times New Roman" w:cs="Times New Roman" w:hint="eastAsia"/>
                <w:sz w:val="14"/>
                <w:szCs w:val="24"/>
              </w:rPr>
              <w:t>d</w:t>
            </w:r>
          </w:p>
        </w:tc>
        <w:tc>
          <w:tcPr>
            <w:tcW w:w="630" w:type="dxa"/>
            <w:gridSpan w:val="3"/>
            <w:tcBorders>
              <w:right w:val="single" w:sz="12" w:space="0" w:color="auto"/>
            </w:tcBorders>
            <w:vAlign w:val="center"/>
          </w:tcPr>
          <w:p w:rsidR="00444C35" w:rsidRPr="0047577B" w:rsidRDefault="00444C35" w:rsidP="007A144F">
            <w:pPr>
              <w:spacing w:line="160" w:lineRule="exact"/>
              <w:rPr>
                <w:rFonts w:ascii="Times New Roman" w:eastAsia="新細明體" w:hAnsi="Times New Roman" w:cs="Times New Roman"/>
                <w:sz w:val="14"/>
                <w:szCs w:val="14"/>
              </w:rPr>
            </w:pPr>
            <w:r w:rsidRPr="0047577B">
              <w:rPr>
                <w:rFonts w:ascii="Times New Roman" w:eastAsia="新細明體" w:hAnsi="Times New Roman" w:cs="Times New Roman" w:hint="eastAsia"/>
                <w:sz w:val="14"/>
                <w:szCs w:val="14"/>
              </w:rPr>
              <w:t>※</w:t>
            </w:r>
            <w:r w:rsidR="007A144F" w:rsidRPr="007A144F">
              <w:rPr>
                <w:rFonts w:ascii="Times New Roman" w:eastAsia="新細明體" w:hAnsi="Times New Roman" w:cs="Times New Roman" w:hint="eastAsia"/>
                <w:sz w:val="12"/>
                <w:szCs w:val="14"/>
              </w:rPr>
              <w:t xml:space="preserve">Arrears of </w:t>
            </w:r>
            <w:r w:rsidRPr="007A144F">
              <w:rPr>
                <w:rFonts w:ascii="Times New Roman" w:eastAsia="新細明體" w:hAnsi="Times New Roman" w:cs="Times New Roman" w:hint="eastAsia"/>
                <w:sz w:val="12"/>
                <w:szCs w:val="14"/>
              </w:rPr>
              <w:t>House</w:t>
            </w:r>
            <w:r w:rsidR="007A144F">
              <w:rPr>
                <w:rFonts w:ascii="Times New Roman" w:eastAsia="新細明體" w:hAnsi="Times New Roman" w:cs="Times New Roman" w:hint="eastAsia"/>
                <w:sz w:val="12"/>
                <w:szCs w:val="14"/>
              </w:rPr>
              <w:t xml:space="preserve"> </w:t>
            </w:r>
            <w:r w:rsidR="007A144F" w:rsidRPr="007A144F">
              <w:rPr>
                <w:rFonts w:ascii="Times New Roman" w:eastAsia="新細明體" w:hAnsi="Times New Roman" w:cs="Times New Roman" w:hint="eastAsia"/>
                <w:sz w:val="12"/>
                <w:szCs w:val="14"/>
              </w:rPr>
              <w:t>T</w:t>
            </w:r>
            <w:r w:rsidRPr="007A144F">
              <w:rPr>
                <w:rFonts w:ascii="Times New Roman" w:eastAsia="新細明體" w:hAnsi="Times New Roman" w:cs="Times New Roman" w:hint="eastAsia"/>
                <w:sz w:val="12"/>
                <w:szCs w:val="14"/>
              </w:rPr>
              <w:t>ax</w:t>
            </w:r>
          </w:p>
        </w:tc>
      </w:tr>
      <w:tr w:rsidR="007A144F" w:rsidRPr="00444C35" w:rsidTr="00A268E6">
        <w:trPr>
          <w:cantSplit/>
          <w:trHeight w:val="143"/>
          <w:jc w:val="center"/>
        </w:trPr>
        <w:tc>
          <w:tcPr>
            <w:tcW w:w="1171" w:type="dxa"/>
            <w:gridSpan w:val="9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85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705" w:type="dxa"/>
            <w:gridSpan w:val="21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2"/>
                <w:szCs w:val="12"/>
              </w:rPr>
              <w:t>County/City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2"/>
                <w:szCs w:val="12"/>
              </w:rPr>
              <w:t>Township/</w:t>
            </w:r>
          </w:p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2"/>
                <w:szCs w:val="12"/>
              </w:rPr>
              <w:t>District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2"/>
                <w:szCs w:val="12"/>
              </w:rPr>
              <w:t>Village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2"/>
                <w:szCs w:val="12"/>
              </w:rPr>
              <w:t>Neighbor</w:t>
            </w:r>
            <w:r w:rsidRPr="00444C35">
              <w:rPr>
                <w:rFonts w:ascii="Times New Roman" w:eastAsia="新細明體" w:hAnsi="Times New Roman" w:cs="Times New Roman"/>
                <w:sz w:val="12"/>
                <w:szCs w:val="12"/>
              </w:rPr>
              <w:t>-</w:t>
            </w:r>
            <w:r w:rsidRPr="00444C35">
              <w:rPr>
                <w:rFonts w:ascii="Times New Roman" w:eastAsia="新細明體" w:hAnsi="Times New Roman" w:cs="Times New Roman" w:hint="eastAsia"/>
                <w:sz w:val="12"/>
                <w:szCs w:val="12"/>
              </w:rPr>
              <w:t>hood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2"/>
                <w:szCs w:val="12"/>
              </w:rPr>
              <w:t>Street/</w:t>
            </w:r>
          </w:p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2"/>
                <w:szCs w:val="12"/>
              </w:rPr>
              <w:t>Road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2"/>
                <w:szCs w:val="12"/>
              </w:rPr>
              <w:t>Section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2"/>
                <w:szCs w:val="12"/>
              </w:rPr>
              <w:t>Lane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2"/>
                <w:szCs w:val="12"/>
              </w:rPr>
              <w:t>Alley</w:t>
            </w: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2"/>
                <w:szCs w:val="12"/>
              </w:rPr>
              <w:t>No</w:t>
            </w:r>
            <w:r w:rsidRPr="00444C35">
              <w:rPr>
                <w:rFonts w:ascii="Times New Roman" w:eastAsia="新細明體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45" w:type="dxa"/>
            <w:gridSpan w:val="3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2"/>
                <w:szCs w:val="12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2"/>
                <w:szCs w:val="12"/>
              </w:rPr>
              <w:t>Floor</w:t>
            </w:r>
          </w:p>
        </w:tc>
        <w:tc>
          <w:tcPr>
            <w:tcW w:w="549" w:type="dxa"/>
            <w:gridSpan w:val="2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7A144F" w:rsidRPr="00444C35" w:rsidTr="00A268E6">
        <w:trPr>
          <w:cantSplit/>
          <w:trHeight w:val="39"/>
          <w:jc w:val="center"/>
        </w:trPr>
        <w:tc>
          <w:tcPr>
            <w:tcW w:w="1171" w:type="dxa"/>
            <w:gridSpan w:val="9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(8)</w:t>
            </w:r>
          </w:p>
          <w:p w:rsidR="00444C35" w:rsidRPr="00444C35" w:rsidRDefault="00444C35" w:rsidP="003C46E6">
            <w:pPr>
              <w:spacing w:line="160" w:lineRule="exact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Original Owner</w:t>
            </w:r>
          </w:p>
        </w:tc>
        <w:tc>
          <w:tcPr>
            <w:tcW w:w="854" w:type="dxa"/>
            <w:gridSpan w:val="8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8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8" w:type="dxa"/>
            <w:gridSpan w:val="5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41" w:type="dxa"/>
            <w:gridSpan w:val="3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43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6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87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45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49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A268E6" w:rsidRPr="00444C35" w:rsidTr="00A268E6">
        <w:trPr>
          <w:cantSplit/>
          <w:trHeight w:val="31"/>
          <w:jc w:val="center"/>
        </w:trPr>
        <w:tc>
          <w:tcPr>
            <w:tcW w:w="1171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85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705" w:type="dxa"/>
            <w:gridSpan w:val="21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iCs/>
                <w:sz w:val="16"/>
                <w:szCs w:val="24"/>
              </w:rPr>
              <w:t>Tel. :</w:t>
            </w: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45" w:type="dxa"/>
            <w:gridSpan w:val="3"/>
            <w:vMerge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49" w:type="dxa"/>
            <w:gridSpan w:val="2"/>
            <w:vMerge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7A144F" w:rsidRPr="00444C35" w:rsidTr="00A268E6">
        <w:trPr>
          <w:cantSplit/>
          <w:trHeight w:val="128"/>
          <w:jc w:val="center"/>
        </w:trPr>
        <w:tc>
          <w:tcPr>
            <w:tcW w:w="1171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854" w:type="dxa"/>
            <w:gridSpan w:val="8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8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8" w:type="dxa"/>
            <w:gridSpan w:val="5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1" w:type="dxa"/>
            <w:gridSpan w:val="3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3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6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87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45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49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A268E6" w:rsidRPr="00444C35" w:rsidTr="00A268E6">
        <w:trPr>
          <w:cantSplit/>
          <w:trHeight w:val="61"/>
          <w:jc w:val="center"/>
        </w:trPr>
        <w:tc>
          <w:tcPr>
            <w:tcW w:w="1171" w:type="dxa"/>
            <w:gridSpan w:val="9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85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705" w:type="dxa"/>
            <w:gridSpan w:val="21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iCs/>
                <w:sz w:val="16"/>
                <w:szCs w:val="24"/>
              </w:rPr>
              <w:t>Tel. :</w:t>
            </w: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45" w:type="dxa"/>
            <w:gridSpan w:val="3"/>
            <w:vMerge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49" w:type="dxa"/>
            <w:gridSpan w:val="2"/>
            <w:vMerge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7A144F" w:rsidRPr="00444C35" w:rsidTr="00A268E6">
        <w:trPr>
          <w:cantSplit/>
          <w:trHeight w:val="62"/>
          <w:jc w:val="center"/>
        </w:trPr>
        <w:tc>
          <w:tcPr>
            <w:tcW w:w="1171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(9)</w:t>
            </w:r>
          </w:p>
          <w:p w:rsidR="00444C35" w:rsidRPr="00444C35" w:rsidRDefault="00444C35" w:rsidP="003C46E6">
            <w:pPr>
              <w:spacing w:line="160" w:lineRule="exact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New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Owner</w:t>
            </w:r>
            <w:r w:rsidRPr="00444C35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(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For</w:t>
            </w:r>
            <w:r w:rsidR="003C46E6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a jointly-owned property, please also fill in (16) )</w:t>
            </w:r>
          </w:p>
        </w:tc>
        <w:tc>
          <w:tcPr>
            <w:tcW w:w="854" w:type="dxa"/>
            <w:gridSpan w:val="8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8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8" w:type="dxa"/>
            <w:gridSpan w:val="5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1" w:type="dxa"/>
            <w:gridSpan w:val="3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3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6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87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45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49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A268E6" w:rsidRPr="00444C35" w:rsidTr="00A268E6">
        <w:trPr>
          <w:cantSplit/>
          <w:trHeight w:val="178"/>
          <w:jc w:val="center"/>
        </w:trPr>
        <w:tc>
          <w:tcPr>
            <w:tcW w:w="1171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85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705" w:type="dxa"/>
            <w:gridSpan w:val="21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iCs/>
                <w:sz w:val="16"/>
                <w:szCs w:val="24"/>
              </w:rPr>
              <w:t>Tel. :</w:t>
            </w: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45" w:type="dxa"/>
            <w:gridSpan w:val="3"/>
            <w:vMerge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49" w:type="dxa"/>
            <w:gridSpan w:val="2"/>
            <w:vMerge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7A144F" w:rsidRPr="00444C35" w:rsidTr="00A268E6">
        <w:trPr>
          <w:cantSplit/>
          <w:trHeight w:val="111"/>
          <w:jc w:val="center"/>
        </w:trPr>
        <w:tc>
          <w:tcPr>
            <w:tcW w:w="1171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854" w:type="dxa"/>
            <w:gridSpan w:val="8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8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8" w:type="dxa"/>
            <w:gridSpan w:val="5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1" w:type="dxa"/>
            <w:gridSpan w:val="3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3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6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87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45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49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A268E6" w:rsidRPr="00444C35" w:rsidTr="00A268E6">
        <w:trPr>
          <w:cantSplit/>
          <w:trHeight w:val="112"/>
          <w:jc w:val="center"/>
        </w:trPr>
        <w:tc>
          <w:tcPr>
            <w:tcW w:w="1171" w:type="dxa"/>
            <w:gridSpan w:val="9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85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705" w:type="dxa"/>
            <w:gridSpan w:val="21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iCs/>
                <w:sz w:val="16"/>
                <w:szCs w:val="24"/>
              </w:rPr>
              <w:t>Tel. :</w:t>
            </w: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45" w:type="dxa"/>
            <w:gridSpan w:val="3"/>
            <w:vMerge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49" w:type="dxa"/>
            <w:gridSpan w:val="2"/>
            <w:vMerge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7A144F" w:rsidRPr="00444C35" w:rsidTr="00A268E6">
        <w:trPr>
          <w:cantSplit/>
          <w:trHeight w:val="103"/>
          <w:jc w:val="center"/>
        </w:trPr>
        <w:tc>
          <w:tcPr>
            <w:tcW w:w="1171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0863B6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(10)</w:t>
            </w:r>
          </w:p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Deed </w:t>
            </w:r>
            <w:proofErr w:type="spellStart"/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axAgent</w:t>
            </w:r>
            <w:proofErr w:type="spellEnd"/>
          </w:p>
        </w:tc>
        <w:tc>
          <w:tcPr>
            <w:tcW w:w="854" w:type="dxa"/>
            <w:gridSpan w:val="8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8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8" w:type="dxa"/>
            <w:gridSpan w:val="5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1" w:type="dxa"/>
            <w:gridSpan w:val="3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3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6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87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45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49" w:type="dxa"/>
            <w:gridSpan w:val="2"/>
            <w:vMerge w:val="restart"/>
            <w:vAlign w:val="center"/>
          </w:tcPr>
          <w:p w:rsidR="00444C35" w:rsidRPr="009766A5" w:rsidRDefault="00444C35" w:rsidP="007A144F">
            <w:pPr>
              <w:spacing w:line="120" w:lineRule="exact"/>
              <w:jc w:val="both"/>
              <w:rPr>
                <w:rFonts w:ascii="Times New Roman" w:eastAsia="新細明體" w:hAnsi="Times New Roman" w:cs="Times New Roman"/>
                <w:sz w:val="10"/>
                <w:szCs w:val="10"/>
              </w:rPr>
            </w:pPr>
            <w:r w:rsidRPr="009766A5">
              <w:rPr>
                <w:rFonts w:ascii="Times New Roman" w:eastAsia="新細明體" w:hAnsi="Times New Roman" w:cs="Times New Roman" w:hint="eastAsia"/>
                <w:sz w:val="10"/>
                <w:szCs w:val="10"/>
              </w:rPr>
              <w:t>Document Returned</w:t>
            </w:r>
          </w:p>
          <w:p w:rsidR="00444C35" w:rsidRPr="00A268E6" w:rsidRDefault="00444C35" w:rsidP="007A144F">
            <w:pPr>
              <w:spacing w:line="120" w:lineRule="exact"/>
              <w:jc w:val="both"/>
              <w:rPr>
                <w:rFonts w:ascii="Times New Roman" w:eastAsia="新細明體" w:hAnsi="Times New Roman" w:cs="Times New Roman"/>
                <w:sz w:val="11"/>
                <w:szCs w:val="11"/>
              </w:rPr>
            </w:pPr>
            <w:r w:rsidRPr="00A268E6">
              <w:rPr>
                <w:rFonts w:ascii="Times New Roman" w:eastAsia="新細明體" w:hAnsi="Times New Roman" w:cs="Times New Roman" w:hint="eastAsia"/>
                <w:sz w:val="10"/>
                <w:szCs w:val="10"/>
              </w:rPr>
              <w:t>(Signature)</w:t>
            </w:r>
          </w:p>
        </w:tc>
        <w:tc>
          <w:tcPr>
            <w:tcW w:w="63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A268E6" w:rsidRPr="00444C35" w:rsidTr="00A268E6">
        <w:trPr>
          <w:cantSplit/>
          <w:trHeight w:val="77"/>
          <w:jc w:val="center"/>
        </w:trPr>
        <w:tc>
          <w:tcPr>
            <w:tcW w:w="1171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85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705" w:type="dxa"/>
            <w:gridSpan w:val="21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iCs/>
                <w:sz w:val="16"/>
                <w:szCs w:val="24"/>
              </w:rPr>
              <w:t>Tel. :</w:t>
            </w: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45" w:type="dxa"/>
            <w:gridSpan w:val="3"/>
            <w:vMerge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49" w:type="dxa"/>
            <w:gridSpan w:val="2"/>
            <w:vMerge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7A144F" w:rsidRPr="00444C35" w:rsidTr="00A268E6">
        <w:trPr>
          <w:cantSplit/>
          <w:trHeight w:val="164"/>
          <w:jc w:val="center"/>
        </w:trPr>
        <w:tc>
          <w:tcPr>
            <w:tcW w:w="1171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444C35" w:rsidRPr="00444C35" w:rsidRDefault="00444C35" w:rsidP="007A144F">
            <w:pPr>
              <w:spacing w:line="160" w:lineRule="exact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(11)House Tax Paying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Agent</w:t>
            </w:r>
          </w:p>
        </w:tc>
        <w:tc>
          <w:tcPr>
            <w:tcW w:w="854" w:type="dxa"/>
            <w:gridSpan w:val="8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8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8" w:type="dxa"/>
            <w:gridSpan w:val="5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1" w:type="dxa"/>
            <w:gridSpan w:val="3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6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87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45" w:type="dxa"/>
            <w:gridSpan w:val="3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49" w:type="dxa"/>
            <w:gridSpan w:val="2"/>
            <w:vMerge w:val="restart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A268E6" w:rsidRPr="00444C35" w:rsidTr="00A268E6">
        <w:trPr>
          <w:cantSplit/>
          <w:trHeight w:val="124"/>
          <w:jc w:val="center"/>
        </w:trPr>
        <w:tc>
          <w:tcPr>
            <w:tcW w:w="1171" w:type="dxa"/>
            <w:gridSpan w:val="9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85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705" w:type="dxa"/>
            <w:gridSpan w:val="21"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iCs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iCs/>
                <w:sz w:val="16"/>
                <w:szCs w:val="24"/>
              </w:rPr>
              <w:t>Tel. :</w:t>
            </w: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45" w:type="dxa"/>
            <w:gridSpan w:val="3"/>
            <w:vMerge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49" w:type="dxa"/>
            <w:gridSpan w:val="2"/>
            <w:vMerge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3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7A144F" w:rsidRPr="00444C35" w:rsidTr="00A268E6">
        <w:trPr>
          <w:cantSplit/>
          <w:trHeight w:val="575"/>
          <w:jc w:val="center"/>
        </w:trPr>
        <w:tc>
          <w:tcPr>
            <w:tcW w:w="1171" w:type="dxa"/>
            <w:gridSpan w:val="9"/>
            <w:tcBorders>
              <w:left w:val="single" w:sz="12" w:space="0" w:color="auto"/>
            </w:tcBorders>
            <w:vAlign w:val="center"/>
          </w:tcPr>
          <w:p w:rsidR="00444C35" w:rsidRPr="00444C35" w:rsidRDefault="00444C35" w:rsidP="009766A5">
            <w:pPr>
              <w:spacing w:line="160" w:lineRule="exact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(12)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Type</w:t>
            </w:r>
            <w:r w:rsidR="007A144F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of</w:t>
            </w:r>
            <w:r w:rsidR="007A144F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Contract </w:t>
            </w:r>
          </w:p>
        </w:tc>
        <w:tc>
          <w:tcPr>
            <w:tcW w:w="9370" w:type="dxa"/>
            <w:gridSpan w:val="68"/>
            <w:vAlign w:val="center"/>
          </w:tcPr>
          <w:p w:rsidR="00444C35" w:rsidRPr="00444C35" w:rsidRDefault="00444C35" w:rsidP="009766A5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□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1.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0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0"/>
              </w:rPr>
              <w:t>P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0"/>
              </w:rPr>
              <w:t>urchase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0"/>
              </w:rPr>
              <w:t xml:space="preserve"> and sale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□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2.Creation of a </w:t>
            </w:r>
            <w:proofErr w:type="spellStart"/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dien</w:t>
            </w:r>
            <w:proofErr w:type="spellEnd"/>
            <w:r w:rsidRPr="00444C35">
              <w:rPr>
                <w:rFonts w:ascii="Times New Roman" w:eastAsia="新細明體" w:hAnsi="Times New Roman" w:cs="Times New Roman" w:hint="eastAsia"/>
                <w:sz w:val="16"/>
                <w:szCs w:val="20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0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□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3.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0"/>
              </w:rPr>
              <w:t xml:space="preserve">Exchange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0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□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4.0 Bestowal or donation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0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□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4.1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0"/>
              </w:rPr>
              <w:t>Gifts made between spouses</w:t>
            </w:r>
          </w:p>
          <w:p w:rsidR="00444C35" w:rsidRPr="00444C35" w:rsidRDefault="00444C35" w:rsidP="009766A5">
            <w:pPr>
              <w:spacing w:line="160" w:lineRule="exact"/>
              <w:ind w:left="160" w:hangingChars="100" w:hanging="160"/>
              <w:jc w:val="both"/>
              <w:rPr>
                <w:rFonts w:ascii="Times New Roman" w:eastAsia="新細明體" w:hAnsi="Times New Roman" w:cs="Times New Roman"/>
                <w:sz w:val="16"/>
                <w:szCs w:val="20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□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5. Partit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0"/>
              </w:rPr>
              <w:t xml:space="preserve">ion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□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6.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0"/>
              </w:rPr>
              <w:t xml:space="preserve"> Possession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□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7.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T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ransaction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between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0"/>
              </w:rPr>
              <w:t>a relative within the second degree</w:t>
            </w:r>
          </w:p>
          <w:p w:rsidR="00444C35" w:rsidRPr="00444C35" w:rsidRDefault="00444C35" w:rsidP="009766A5">
            <w:pPr>
              <w:spacing w:line="160" w:lineRule="exact"/>
              <w:ind w:left="160" w:hangingChars="100" w:hanging="160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□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8.1Bid from the government agency 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□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8.2 Auction 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16"/>
                <w:lang w:val="en-AU"/>
              </w:rPr>
              <w:t>□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16"/>
                <w:lang w:val="en-AU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8.3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Purchase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of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 xml:space="preserve">publicly-owned property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</w:t>
            </w:r>
          </w:p>
        </w:tc>
        <w:tc>
          <w:tcPr>
            <w:tcW w:w="630" w:type="dxa"/>
            <w:gridSpan w:val="3"/>
            <w:tcBorders>
              <w:right w:val="single" w:sz="12" w:space="0" w:color="auto"/>
            </w:tcBorders>
            <w:vAlign w:val="center"/>
          </w:tcPr>
          <w:p w:rsidR="00444C35" w:rsidRPr="009766A5" w:rsidRDefault="00444C35" w:rsidP="009766A5">
            <w:pPr>
              <w:spacing w:line="16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766A5">
              <w:rPr>
                <w:rFonts w:ascii="Times New Roman" w:eastAsia="新細明體" w:hAnsi="Times New Roman" w:cs="Times New Roman" w:hint="eastAsia"/>
                <w:sz w:val="14"/>
                <w:szCs w:val="16"/>
                <w:lang w:val="en-AU"/>
              </w:rPr>
              <w:t>※</w:t>
            </w:r>
            <w:r w:rsidRPr="009766A5">
              <w:rPr>
                <w:rFonts w:ascii="Times New Roman" w:eastAsia="新細明體" w:hAnsi="Times New Roman" w:cs="Times New Roman" w:hint="eastAsia"/>
                <w:sz w:val="14"/>
                <w:szCs w:val="16"/>
              </w:rPr>
              <w:t xml:space="preserve">Officer who check </w:t>
            </w:r>
            <w:proofErr w:type="spellStart"/>
            <w:r w:rsidRPr="009766A5">
              <w:rPr>
                <w:rFonts w:ascii="Times New Roman" w:eastAsia="新細明體" w:hAnsi="Times New Roman" w:cs="Times New Roman" w:hint="eastAsia"/>
                <w:sz w:val="14"/>
                <w:szCs w:val="16"/>
              </w:rPr>
              <w:t>thestatus</w:t>
            </w:r>
            <w:proofErr w:type="spellEnd"/>
            <w:r w:rsidRPr="009766A5">
              <w:rPr>
                <w:rFonts w:ascii="Times New Roman" w:eastAsia="新細明體" w:hAnsi="Times New Roman" w:cs="Times New Roman" w:hint="eastAsia"/>
                <w:sz w:val="14"/>
                <w:szCs w:val="16"/>
              </w:rPr>
              <w:t xml:space="preserve"> of Arrears of </w:t>
            </w:r>
            <w:proofErr w:type="spellStart"/>
            <w:r w:rsidRPr="009766A5">
              <w:rPr>
                <w:rFonts w:ascii="Times New Roman" w:eastAsia="新細明體" w:hAnsi="Times New Roman" w:cs="Times New Roman" w:hint="eastAsia"/>
                <w:sz w:val="14"/>
                <w:szCs w:val="16"/>
              </w:rPr>
              <w:t>ouse</w:t>
            </w:r>
            <w:proofErr w:type="spellEnd"/>
            <w:r w:rsidRPr="009766A5">
              <w:rPr>
                <w:rFonts w:ascii="Times New Roman" w:eastAsia="新細明體" w:hAnsi="Times New Roman" w:cs="Times New Roman" w:hint="eastAsia"/>
                <w:sz w:val="14"/>
                <w:szCs w:val="16"/>
              </w:rPr>
              <w:t xml:space="preserve"> Tax(Seal)</w:t>
            </w:r>
          </w:p>
        </w:tc>
      </w:tr>
      <w:tr w:rsidR="00D258CB" w:rsidRPr="00444C35" w:rsidTr="00A268E6">
        <w:trPr>
          <w:cantSplit/>
          <w:trHeight w:val="400"/>
          <w:jc w:val="center"/>
        </w:trPr>
        <w:tc>
          <w:tcPr>
            <w:tcW w:w="1179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:rsidR="00D258CB" w:rsidRPr="00444C35" w:rsidRDefault="00D258CB" w:rsidP="00D258CB">
            <w:pPr>
              <w:spacing w:line="160" w:lineRule="exact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(13)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Details of Transferred </w:t>
            </w:r>
          </w:p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House</w:t>
            </w:r>
          </w:p>
        </w:tc>
        <w:tc>
          <w:tcPr>
            <w:tcW w:w="1343" w:type="dxa"/>
            <w:gridSpan w:val="12"/>
            <w:tcBorders>
              <w:bottom w:val="single" w:sz="4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Floor</w:t>
            </w:r>
          </w:p>
        </w:tc>
        <w:tc>
          <w:tcPr>
            <w:tcW w:w="498" w:type="dxa"/>
            <w:gridSpan w:val="7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22" w:type="dxa"/>
            <w:gridSpan w:val="7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94" w:type="dxa"/>
            <w:gridSpan w:val="6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12" w:type="dxa"/>
            <w:gridSpan w:val="5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D258CB" w:rsidRPr="00444C35" w:rsidRDefault="00D258CB" w:rsidP="009766A5">
            <w:pPr>
              <w:spacing w:line="160" w:lineRule="exact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0"/>
              </w:rPr>
              <w:t>Building</w:t>
            </w:r>
            <w:r w:rsidR="009766A5">
              <w:rPr>
                <w:rFonts w:ascii="Times New Roman" w:eastAsia="新細明體" w:hAnsi="Times New Roman" w:cs="Times New Roman" w:hint="eastAsia"/>
                <w:sz w:val="16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No</w:t>
            </w:r>
            <w:r w:rsidR="009766A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of </w:t>
            </w:r>
            <w:r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C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ommon Facility</w:t>
            </w:r>
          </w:p>
        </w:tc>
        <w:tc>
          <w:tcPr>
            <w:tcW w:w="426" w:type="dxa"/>
            <w:gridSpan w:val="3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66" w:type="dxa"/>
            <w:gridSpan w:val="4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813" w:type="dxa"/>
            <w:gridSpan w:val="4"/>
            <w:vMerge w:val="restart"/>
            <w:vAlign w:val="center"/>
          </w:tcPr>
          <w:p w:rsidR="00D258CB" w:rsidRPr="00444C35" w:rsidRDefault="00D258CB" w:rsidP="00D258CB">
            <w:pPr>
              <w:spacing w:line="160" w:lineRule="exact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□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Transfer of the part which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16"/>
                <w:lang w:val="en-AU"/>
              </w:rPr>
              <w:t xml:space="preserve"> has not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16"/>
                <w:lang w:val="en-AU"/>
              </w:rPr>
              <w:t>been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 regist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ered</w:t>
            </w:r>
          </w:p>
        </w:tc>
        <w:tc>
          <w:tcPr>
            <w:tcW w:w="62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D258CB" w:rsidRPr="00444C35" w:rsidTr="00A268E6">
        <w:trPr>
          <w:cantSplit/>
          <w:trHeight w:val="217"/>
          <w:jc w:val="center"/>
        </w:trPr>
        <w:tc>
          <w:tcPr>
            <w:tcW w:w="1179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343" w:type="dxa"/>
            <w:gridSpan w:val="12"/>
            <w:tcBorders>
              <w:bottom w:val="single" w:sz="4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Structure</w:t>
            </w:r>
          </w:p>
        </w:tc>
        <w:tc>
          <w:tcPr>
            <w:tcW w:w="498" w:type="dxa"/>
            <w:gridSpan w:val="7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22" w:type="dxa"/>
            <w:gridSpan w:val="7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94" w:type="dxa"/>
            <w:gridSpan w:val="6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12" w:type="dxa"/>
            <w:gridSpan w:val="5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Area(m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vertAlign w:val="superscript"/>
              </w:rPr>
              <w:t>2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)</w:t>
            </w:r>
          </w:p>
        </w:tc>
        <w:tc>
          <w:tcPr>
            <w:tcW w:w="426" w:type="dxa"/>
            <w:gridSpan w:val="3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66" w:type="dxa"/>
            <w:gridSpan w:val="4"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813" w:type="dxa"/>
            <w:gridSpan w:val="4"/>
            <w:vMerge/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2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D258CB" w:rsidRPr="00444C35" w:rsidTr="00A268E6">
        <w:trPr>
          <w:cantSplit/>
          <w:trHeight w:val="241"/>
          <w:jc w:val="center"/>
        </w:trPr>
        <w:tc>
          <w:tcPr>
            <w:tcW w:w="1179" w:type="dxa"/>
            <w:gridSpan w:val="10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1343" w:type="dxa"/>
            <w:gridSpan w:val="12"/>
            <w:tcBorders>
              <w:bottom w:val="single" w:sz="4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Area(m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vertAlign w:val="superscript"/>
              </w:rPr>
              <w:t>2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)</w:t>
            </w:r>
          </w:p>
        </w:tc>
        <w:tc>
          <w:tcPr>
            <w:tcW w:w="498" w:type="dxa"/>
            <w:gridSpan w:val="7"/>
            <w:tcBorders>
              <w:bottom w:val="single" w:sz="4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22" w:type="dxa"/>
            <w:gridSpan w:val="7"/>
            <w:tcBorders>
              <w:bottom w:val="single" w:sz="4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94" w:type="dxa"/>
            <w:gridSpan w:val="6"/>
            <w:tcBorders>
              <w:bottom w:val="single" w:sz="4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12" w:type="dxa"/>
            <w:gridSpan w:val="5"/>
            <w:tcBorders>
              <w:bottom w:val="single" w:sz="4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516" w:type="dxa"/>
            <w:gridSpan w:val="4"/>
            <w:tcBorders>
              <w:bottom w:val="single" w:sz="4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994" w:type="dxa"/>
            <w:gridSpan w:val="4"/>
            <w:tcBorders>
              <w:bottom w:val="single" w:sz="4" w:space="0" w:color="auto"/>
            </w:tcBorders>
            <w:vAlign w:val="center"/>
          </w:tcPr>
          <w:p w:rsidR="00D258CB" w:rsidRPr="00444C35" w:rsidRDefault="00D258CB" w:rsidP="006C667B">
            <w:pPr>
              <w:spacing w:line="160" w:lineRule="exact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Ratio of Rights Shared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466" w:type="dxa"/>
            <w:gridSpan w:val="4"/>
            <w:tcBorders>
              <w:bottom w:val="single" w:sz="4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81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2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258CB" w:rsidRPr="00444C35" w:rsidRDefault="00D258C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7A144F" w:rsidRPr="00444C35" w:rsidTr="00A268E6">
        <w:trPr>
          <w:cantSplit/>
          <w:trHeight w:val="529"/>
          <w:jc w:val="center"/>
        </w:trPr>
        <w:tc>
          <w:tcPr>
            <w:tcW w:w="1179" w:type="dxa"/>
            <w:gridSpan w:val="10"/>
            <w:tcBorders>
              <w:left w:val="single" w:sz="12" w:space="0" w:color="auto"/>
            </w:tcBorders>
            <w:vAlign w:val="center"/>
          </w:tcPr>
          <w:p w:rsidR="00444C35" w:rsidRPr="00444C35" w:rsidRDefault="00D258CB" w:rsidP="00D258CB">
            <w:pPr>
              <w:spacing w:line="160" w:lineRule="exact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(14)</w:t>
            </w:r>
            <w:r w:rsidR="00444C35"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Filing for Exemption or Reduction</w:t>
            </w:r>
          </w:p>
        </w:tc>
        <w:tc>
          <w:tcPr>
            <w:tcW w:w="1343" w:type="dxa"/>
            <w:gridSpan w:val="12"/>
            <w:vAlign w:val="center"/>
          </w:tcPr>
          <w:p w:rsidR="00444C35" w:rsidRPr="00444C35" w:rsidRDefault="00444C35" w:rsidP="00F00166">
            <w:pPr>
              <w:numPr>
                <w:ilvl w:val="0"/>
                <w:numId w:val="1"/>
              </w:numPr>
              <w:tabs>
                <w:tab w:val="clear" w:pos="360"/>
              </w:tabs>
              <w:spacing w:line="160" w:lineRule="exact"/>
              <w:ind w:left="230" w:hanging="230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1.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Exemption</w:t>
            </w:r>
          </w:p>
          <w:p w:rsidR="00444C35" w:rsidRPr="00444C35" w:rsidRDefault="00444C35" w:rsidP="00F00166">
            <w:pPr>
              <w:numPr>
                <w:ilvl w:val="0"/>
                <w:numId w:val="1"/>
              </w:numPr>
              <w:tabs>
                <w:tab w:val="clear" w:pos="360"/>
              </w:tabs>
              <w:spacing w:line="160" w:lineRule="exact"/>
              <w:ind w:left="230" w:hanging="230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2.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Reduction</w:t>
            </w:r>
          </w:p>
        </w:tc>
        <w:tc>
          <w:tcPr>
            <w:tcW w:w="7212" w:type="dxa"/>
            <w:gridSpan w:val="52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According to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Article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(    ) of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the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Deed Tax Act. </w:t>
            </w:r>
          </w:p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According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to Article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(   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)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,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Subparagraph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(   )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of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the (     ) Act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.</w:t>
            </w:r>
          </w:p>
        </w:tc>
        <w:tc>
          <w:tcPr>
            <w:tcW w:w="813" w:type="dxa"/>
            <w:gridSpan w:val="4"/>
            <w:vAlign w:val="center"/>
          </w:tcPr>
          <w:p w:rsidR="00444C35" w:rsidRPr="00D258CB" w:rsidRDefault="00444C35" w:rsidP="00D258CB">
            <w:pPr>
              <w:spacing w:line="160" w:lineRule="exact"/>
              <w:rPr>
                <w:rFonts w:ascii="Times New Roman" w:eastAsia="新細明體" w:hAnsi="Times New Roman" w:cs="Times New Roman"/>
                <w:sz w:val="12"/>
                <w:szCs w:val="24"/>
              </w:rPr>
            </w:pPr>
            <w:r w:rsidRPr="00D258CB">
              <w:rPr>
                <w:rFonts w:ascii="Times New Roman" w:eastAsia="新細明體" w:hAnsi="Times New Roman" w:cs="Times New Roman" w:hint="eastAsia"/>
                <w:sz w:val="12"/>
                <w:szCs w:val="24"/>
              </w:rPr>
              <w:t>※□</w:t>
            </w:r>
            <w:r w:rsidRPr="00D258CB">
              <w:rPr>
                <w:rFonts w:ascii="Times New Roman" w:eastAsia="新細明體" w:hAnsi="Times New Roman" w:cs="Times New Roman" w:hint="eastAsia"/>
                <w:sz w:val="12"/>
                <w:szCs w:val="24"/>
              </w:rPr>
              <w:t>Approval</w:t>
            </w:r>
          </w:p>
          <w:p w:rsidR="00444C35" w:rsidRPr="00444C35" w:rsidRDefault="00444C35" w:rsidP="00D258CB">
            <w:pPr>
              <w:spacing w:line="160" w:lineRule="exact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D258CB">
              <w:rPr>
                <w:rFonts w:ascii="Times New Roman" w:eastAsia="新細明體" w:hAnsi="Times New Roman" w:cs="Times New Roman" w:hint="eastAsia"/>
                <w:sz w:val="12"/>
                <w:szCs w:val="24"/>
              </w:rPr>
              <w:t>※□</w:t>
            </w:r>
            <w:r w:rsidRPr="00D258CB">
              <w:rPr>
                <w:rFonts w:ascii="Times New Roman" w:eastAsia="新細明體" w:hAnsi="Times New Roman" w:cs="Times New Roman" w:hint="eastAsia"/>
                <w:sz w:val="12"/>
                <w:szCs w:val="24"/>
              </w:rPr>
              <w:t>Rejection</w:t>
            </w:r>
          </w:p>
        </w:tc>
        <w:tc>
          <w:tcPr>
            <w:tcW w:w="624" w:type="dxa"/>
            <w:gridSpan w:val="2"/>
            <w:tcBorders>
              <w:right w:val="single" w:sz="12" w:space="0" w:color="auto"/>
            </w:tcBorders>
            <w:vAlign w:val="center"/>
          </w:tcPr>
          <w:p w:rsidR="00444C35" w:rsidRPr="00444C35" w:rsidRDefault="00444C35" w:rsidP="00D258CB">
            <w:pPr>
              <w:spacing w:line="160" w:lineRule="exact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6C667B">
              <w:rPr>
                <w:rFonts w:ascii="Times New Roman" w:eastAsia="新細明體" w:hAnsi="Times New Roman" w:cs="Times New Roman" w:hint="eastAsia"/>
                <w:sz w:val="12"/>
                <w:szCs w:val="24"/>
              </w:rPr>
              <w:t>※</w:t>
            </w:r>
            <w:r w:rsidRPr="006C667B">
              <w:rPr>
                <w:rFonts w:ascii="Times New Roman" w:eastAsia="新細明體" w:hAnsi="Times New Roman" w:cs="Times New Roman" w:hint="eastAsia"/>
                <w:sz w:val="12"/>
                <w:szCs w:val="24"/>
              </w:rPr>
              <w:t>House Tax Officer (Seal)</w:t>
            </w:r>
          </w:p>
        </w:tc>
      </w:tr>
      <w:tr w:rsidR="007A144F" w:rsidRPr="00444C35" w:rsidTr="00A268E6">
        <w:trPr>
          <w:cantSplit/>
          <w:trHeight w:val="1153"/>
          <w:jc w:val="center"/>
        </w:trPr>
        <w:tc>
          <w:tcPr>
            <w:tcW w:w="1179" w:type="dxa"/>
            <w:gridSpan w:val="10"/>
            <w:tcBorders>
              <w:lef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(15)</w:t>
            </w:r>
          </w:p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b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Attachment(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s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)</w:t>
            </w:r>
          </w:p>
        </w:tc>
        <w:tc>
          <w:tcPr>
            <w:tcW w:w="9368" w:type="dxa"/>
            <w:gridSpan w:val="68"/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□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Original contract (to be returned after inspection) and one photocopy (with stamp tax affixed)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.</w:t>
            </w:r>
          </w:p>
          <w:p w:rsidR="00444C35" w:rsidRPr="00444C35" w:rsidRDefault="00444C35" w:rsidP="00F00166">
            <w:pPr>
              <w:spacing w:line="160" w:lineRule="exact"/>
              <w:ind w:left="320" w:hangingChars="200" w:hanging="320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bookmarkStart w:id="0" w:name="_GoBack"/>
            <w:bookmarkEnd w:id="0"/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□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Photo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copy of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the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C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ertificate for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R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eal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E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state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O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wnership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T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ransfer</w:t>
            </w:r>
            <w:r w:rsidRPr="00444C35" w:rsidDel="00F32217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1 copy.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</w:t>
            </w:r>
          </w:p>
          <w:p w:rsidR="00444C35" w:rsidRPr="00444C35" w:rsidRDefault="00444C35" w:rsidP="00F00166">
            <w:pPr>
              <w:spacing w:line="160" w:lineRule="exact"/>
              <w:ind w:left="320" w:hangingChars="200" w:hanging="320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□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Photocop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y of the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J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udgment of the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C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ourt and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the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C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ertificate to the effect that such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J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udgment has become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F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inal</w:t>
            </w:r>
            <w:r w:rsidRPr="00444C35" w:rsidDel="003B1BD8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(  )copies.</w:t>
            </w:r>
          </w:p>
          <w:p w:rsidR="00444C35" w:rsidRPr="00444C35" w:rsidRDefault="00444C35" w:rsidP="00F00166">
            <w:pPr>
              <w:spacing w:line="160" w:lineRule="exact"/>
              <w:ind w:left="320" w:hangingChars="200" w:hanging="320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□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Photo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copy of the ID Card (  ) copies.</w:t>
            </w:r>
          </w:p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□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Photocopy of the house tax payment receipt 1 copy.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□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Other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documents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(   ) copies.</w:t>
            </w:r>
          </w:p>
        </w:tc>
        <w:tc>
          <w:tcPr>
            <w:tcW w:w="62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7A144F" w:rsidRPr="00444C35" w:rsidTr="00A268E6">
        <w:trPr>
          <w:cantSplit/>
          <w:trHeight w:val="809"/>
          <w:jc w:val="center"/>
        </w:trPr>
        <w:tc>
          <w:tcPr>
            <w:tcW w:w="1179" w:type="dxa"/>
            <w:gridSpan w:val="10"/>
            <w:tcBorders>
              <w:left w:val="single" w:sz="12" w:space="0" w:color="auto"/>
            </w:tcBorders>
            <w:vAlign w:val="center"/>
          </w:tcPr>
          <w:p w:rsidR="00444C35" w:rsidRPr="00444C35" w:rsidRDefault="00444C35" w:rsidP="009766A5">
            <w:pPr>
              <w:spacing w:line="160" w:lineRule="exact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(16)Method of Issuing a</w:t>
            </w:r>
            <w:r w:rsidR="009766A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Jointly-owned House Tax Payment Notice</w:t>
            </w:r>
          </w:p>
        </w:tc>
        <w:tc>
          <w:tcPr>
            <w:tcW w:w="9368" w:type="dxa"/>
            <w:gridSpan w:val="68"/>
            <w:vAlign w:val="center"/>
          </w:tcPr>
          <w:p w:rsidR="00444C35" w:rsidRPr="006C667B" w:rsidRDefault="009766A5" w:rsidP="009766A5">
            <w:pPr>
              <w:spacing w:line="200" w:lineRule="exact"/>
              <w:jc w:val="both"/>
              <w:rPr>
                <w:rFonts w:ascii="Times New Roman" w:eastAsia="新細明體" w:hAnsi="Times New Roman" w:cs="Times New Roman"/>
                <w:sz w:val="14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95B6A9" wp14:editId="6C8D3FD8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70485</wp:posOffset>
                      </wp:positionV>
                      <wp:extent cx="905510" cy="278130"/>
                      <wp:effectExtent l="0" t="0" r="27940" b="2667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C35" w:rsidRPr="005D27EB" w:rsidRDefault="00444C35" w:rsidP="00444C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D27E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The Manager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’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s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305.15pt;margin-top:5.55pt;width:71.3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">
                      <v:textbox>
                        <w:txbxContent>
                          <w:p w:rsidR="00444C35" w:rsidRPr="005D27EB" w:rsidRDefault="00444C35" w:rsidP="00444C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27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The Manager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 Seal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4C35" w:rsidRPr="00444C35">
              <w:rPr>
                <w:rFonts w:ascii="新細明體" w:eastAsia="新細明體" w:hAnsi="新細明體" w:cs="Times New Roman" w:hint="eastAsia"/>
                <w:sz w:val="16"/>
                <w:szCs w:val="24"/>
              </w:rPr>
              <w:t xml:space="preserve">□ </w:t>
            </w:r>
            <w:r w:rsidR="00444C35" w:rsidRPr="006C667B">
              <w:rPr>
                <w:rFonts w:ascii="Times New Roman" w:eastAsia="新細明體" w:hAnsi="Times New Roman" w:cs="Times New Roman"/>
                <w:sz w:val="14"/>
                <w:szCs w:val="24"/>
              </w:rPr>
              <w:t>For</w:t>
            </w:r>
            <w:r w:rsidR="00444C35" w:rsidRPr="006C667B">
              <w:rPr>
                <w:rFonts w:ascii="Times New Roman" w:eastAsia="新細明體" w:hAnsi="Times New Roman" w:cs="Times New Roman" w:hint="eastAsia"/>
                <w:sz w:val="14"/>
                <w:szCs w:val="24"/>
              </w:rPr>
              <w:t xml:space="preserve"> a jointly-owned house, t</w:t>
            </w:r>
            <w:r w:rsidR="00444C35" w:rsidRPr="006C667B">
              <w:rPr>
                <w:rFonts w:ascii="Times New Roman" w:eastAsia="新細明體" w:hAnsi="Times New Roman" w:cs="Times New Roman"/>
                <w:sz w:val="14"/>
                <w:szCs w:val="24"/>
              </w:rPr>
              <w:t>he m</w:t>
            </w:r>
            <w:r w:rsidR="00444C35" w:rsidRPr="006C667B">
              <w:rPr>
                <w:rFonts w:ascii="Times New Roman" w:eastAsia="新細明體" w:hAnsi="Times New Roman" w:cs="Times New Roman" w:hint="eastAsia"/>
                <w:sz w:val="14"/>
                <w:szCs w:val="24"/>
              </w:rPr>
              <w:t>anager_____________________ is appointed to be the taxpayer.</w:t>
            </w:r>
          </w:p>
          <w:p w:rsidR="00444C35" w:rsidRPr="00444C35" w:rsidRDefault="00444C35" w:rsidP="009766A5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  <w:p w:rsidR="00444C35" w:rsidRPr="00444C35" w:rsidRDefault="00444C35" w:rsidP="009766A5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  <w:p w:rsidR="00444C35" w:rsidRPr="00444C35" w:rsidRDefault="00444C35" w:rsidP="009766A5">
            <w:pPr>
              <w:spacing w:line="20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□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</w:t>
            </w:r>
            <w:r w:rsidRPr="006C667B">
              <w:rPr>
                <w:rFonts w:ascii="Times New Roman" w:eastAsia="新細明體" w:hAnsi="Times New Roman" w:cs="Times New Roman" w:hint="eastAsia"/>
                <w:sz w:val="14"/>
                <w:szCs w:val="24"/>
              </w:rPr>
              <w:t>Each of the co-owners pay the taxes for his/her own portion of such jointly-ow</w:t>
            </w:r>
            <w:r w:rsidRPr="006C667B">
              <w:rPr>
                <w:rFonts w:ascii="Times New Roman" w:eastAsia="新細明體" w:hAnsi="Times New Roman" w:cs="Times New Roman"/>
                <w:sz w:val="14"/>
                <w:szCs w:val="24"/>
              </w:rPr>
              <w:t>ned house he/she owns respectively.</w:t>
            </w:r>
            <w:r w:rsidRPr="006C667B">
              <w:rPr>
                <w:rFonts w:ascii="Times New Roman" w:eastAsia="新細明體" w:hAnsi="Times New Roman" w:cs="Times New Roman" w:hint="eastAsia"/>
                <w:sz w:val="14"/>
                <w:szCs w:val="24"/>
              </w:rPr>
              <w:t xml:space="preserve">  </w:t>
            </w:r>
            <w:r w:rsidRPr="006C667B">
              <w:rPr>
                <w:rFonts w:ascii="新細明體" w:eastAsia="新細明體" w:hAnsi="新細明體" w:cs="Times New Roman" w:hint="eastAsia"/>
                <w:sz w:val="14"/>
                <w:szCs w:val="24"/>
              </w:rPr>
              <w:t>（</w:t>
            </w:r>
            <w:r w:rsidRPr="006C667B">
              <w:rPr>
                <w:rFonts w:ascii="Times New Roman" w:eastAsia="新細明體" w:hAnsi="Times New Roman" w:cs="Times New Roman"/>
                <w:sz w:val="14"/>
                <w:szCs w:val="24"/>
              </w:rPr>
              <w:t>Article 12, Tax Collection Act</w:t>
            </w:r>
            <w:r w:rsidRPr="006C667B">
              <w:rPr>
                <w:rFonts w:ascii="Times New Roman" w:eastAsia="新細明體" w:hAnsi="Times New Roman" w:cs="Times New Roman"/>
                <w:sz w:val="14"/>
                <w:szCs w:val="24"/>
              </w:rPr>
              <w:t>）</w:t>
            </w:r>
          </w:p>
        </w:tc>
        <w:tc>
          <w:tcPr>
            <w:tcW w:w="62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44C35" w:rsidRPr="00444C35" w:rsidRDefault="00444C3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6C667B" w:rsidRPr="00444C35" w:rsidTr="00A268E6">
        <w:trPr>
          <w:cantSplit/>
          <w:trHeight w:val="203"/>
          <w:jc w:val="center"/>
        </w:trPr>
        <w:tc>
          <w:tcPr>
            <w:tcW w:w="10547" w:type="dxa"/>
            <w:gridSpan w:val="7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4C35" w:rsidRPr="00444C35" w:rsidRDefault="00444C35" w:rsidP="009766A5">
            <w:pPr>
              <w:spacing w:line="18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(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17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)</w:t>
            </w:r>
            <w:r w:rsidRPr="00444C35">
              <w:rPr>
                <w:rFonts w:ascii="Times New Roman" w:eastAsia="新細明體" w:hAnsi="Times New Roman" w:cs="Times New Roman" w:hint="eastAsia"/>
                <w:szCs w:val="24"/>
                <w:lang w:val="en-AU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>M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  <w:lang w:val="en-AU"/>
              </w:rPr>
              <w:t>ethod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  <w:lang w:val="en-AU"/>
              </w:rPr>
              <w:t xml:space="preserve"> of Delivery of Notice of Payment: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□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Personal pick-up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 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□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Please mail to:</w:t>
            </w:r>
          </w:p>
        </w:tc>
        <w:tc>
          <w:tcPr>
            <w:tcW w:w="62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44C35" w:rsidRPr="00444C35" w:rsidRDefault="00444C35" w:rsidP="009766A5">
            <w:pPr>
              <w:spacing w:line="18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9766A5" w:rsidRPr="00444C35" w:rsidTr="006950D2">
        <w:trPr>
          <w:cantSplit/>
          <w:trHeight w:val="380"/>
          <w:jc w:val="center"/>
        </w:trPr>
        <w:tc>
          <w:tcPr>
            <w:tcW w:w="1195" w:type="dxa"/>
            <w:gridSpan w:val="11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66A5" w:rsidRPr="00444C35" w:rsidRDefault="009766A5" w:rsidP="006C667B">
            <w:pPr>
              <w:spacing w:line="160" w:lineRule="exact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(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18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)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Text Message of Case Completed</w:t>
            </w:r>
          </w:p>
        </w:tc>
        <w:tc>
          <w:tcPr>
            <w:tcW w:w="2127" w:type="dxa"/>
            <w:gridSpan w:val="22"/>
            <w:tcBorders>
              <w:bottom w:val="single" w:sz="4" w:space="0" w:color="auto"/>
            </w:tcBorders>
            <w:vAlign w:val="center"/>
          </w:tcPr>
          <w:p w:rsidR="009766A5" w:rsidRPr="009766A5" w:rsidRDefault="009766A5" w:rsidP="00F00166">
            <w:pPr>
              <w:spacing w:line="16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  <w:r w:rsidRPr="00444C35">
              <w:rPr>
                <w:rFonts w:ascii="新細明體" w:eastAsia="新細明體" w:hAnsi="新細明體" w:cs="Times New Roman" w:hint="eastAsia"/>
                <w:sz w:val="16"/>
                <w:szCs w:val="24"/>
              </w:rPr>
              <w:t xml:space="preserve">□ </w:t>
            </w:r>
            <w:r w:rsidRPr="009766A5">
              <w:rPr>
                <w:rFonts w:ascii="標楷體" w:eastAsia="標楷體" w:hAnsi="標楷體" w:cs="Times New Roman" w:hint="eastAsia"/>
                <w:sz w:val="16"/>
                <w:szCs w:val="24"/>
              </w:rPr>
              <w:t>Yes</w:t>
            </w:r>
          </w:p>
          <w:p w:rsidR="009766A5" w:rsidRPr="00444C35" w:rsidRDefault="009766A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9766A5">
              <w:rPr>
                <w:rFonts w:ascii="標楷體" w:eastAsia="標楷體" w:hAnsi="標楷體" w:cs="Times New Roman" w:hint="eastAsia"/>
                <w:sz w:val="16"/>
                <w:szCs w:val="24"/>
              </w:rPr>
              <w:t>□ No</w:t>
            </w:r>
          </w:p>
        </w:tc>
        <w:tc>
          <w:tcPr>
            <w:tcW w:w="10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6A5" w:rsidRPr="00444C35" w:rsidRDefault="009766A5" w:rsidP="009766A5">
            <w:pPr>
              <w:spacing w:line="160" w:lineRule="exact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(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19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)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※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Delinquent Days</w:t>
            </w:r>
          </w:p>
        </w:tc>
        <w:tc>
          <w:tcPr>
            <w:tcW w:w="199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66A5" w:rsidRPr="00444C35" w:rsidRDefault="009766A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6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66A5" w:rsidRPr="00444C35" w:rsidRDefault="009766A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(20)</w:t>
            </w:r>
          </w:p>
          <w:p w:rsidR="009766A5" w:rsidRPr="00444C35" w:rsidRDefault="009766A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Remark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s</w:t>
            </w:r>
          </w:p>
        </w:tc>
        <w:tc>
          <w:tcPr>
            <w:tcW w:w="3509" w:type="dxa"/>
            <w:gridSpan w:val="1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66A5" w:rsidRPr="00444C35" w:rsidRDefault="009766A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66A5" w:rsidRPr="00444C35" w:rsidRDefault="009766A5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</w:p>
        </w:tc>
      </w:tr>
      <w:tr w:rsidR="006C667B" w:rsidRPr="00444C35" w:rsidTr="00A268E6">
        <w:trPr>
          <w:cantSplit/>
          <w:trHeight w:val="1158"/>
          <w:jc w:val="center"/>
        </w:trPr>
        <w:tc>
          <w:tcPr>
            <w:tcW w:w="11171" w:type="dxa"/>
            <w:gridSpan w:val="8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67B" w:rsidRPr="00444C35" w:rsidRDefault="006C667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In a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ccord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ance with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Article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s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14, 15 and 16 of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the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Deed Tax </w:t>
            </w:r>
            <w:proofErr w:type="gramStart"/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Act,</w:t>
            </w:r>
            <w:proofErr w:type="gramEnd"/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enclosed herewith the completed deed tax return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for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calculation payment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 of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the deed tax and change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of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the name of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 xml:space="preserve">the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payer of the house tax in accordance with </w:t>
            </w:r>
            <w:r w:rsidRPr="00444C35">
              <w:rPr>
                <w:rFonts w:ascii="Times New Roman" w:eastAsia="新細明體" w:hAnsi="Times New Roman" w:cs="Times New Roman"/>
                <w:sz w:val="16"/>
                <w:szCs w:val="24"/>
              </w:rPr>
              <w:t>Article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7 of the House Tax Act.</w:t>
            </w:r>
          </w:p>
          <w:p w:rsidR="006C667B" w:rsidRPr="00444C35" w:rsidRDefault="006C667B" w:rsidP="00F00166">
            <w:pPr>
              <w:spacing w:line="160" w:lineRule="exact"/>
              <w:jc w:val="both"/>
              <w:rPr>
                <w:rFonts w:ascii="Times New Roman" w:eastAsia="新細明體" w:hAnsi="Times New Roman" w:cs="Times New Roman"/>
                <w:sz w:val="16"/>
                <w:szCs w:val="24"/>
              </w:rPr>
            </w:pP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  To: ________________________________________</w:t>
            </w:r>
          </w:p>
          <w:p w:rsidR="006C667B" w:rsidRPr="00444C35" w:rsidRDefault="006C667B" w:rsidP="006C667B">
            <w:pPr>
              <w:widowControl/>
              <w:ind w:right="320"/>
              <w:jc w:val="center"/>
            </w:pPr>
            <w:r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 xml:space="preserve">                                                    </w:t>
            </w:r>
            <w:r w:rsidRPr="00444C35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Applicant____________________</w:t>
            </w:r>
          </w:p>
        </w:tc>
      </w:tr>
    </w:tbl>
    <w:p w:rsidR="006C667B" w:rsidRDefault="006C667B" w:rsidP="006C667B">
      <w:pPr>
        <w:spacing w:line="140" w:lineRule="exact"/>
        <w:ind w:left="119"/>
        <w:rPr>
          <w:rFonts w:ascii="Times New Roman" w:eastAsia="新細明體" w:hAnsi="Times New Roman" w:cs="Times New Roman"/>
          <w:sz w:val="16"/>
          <w:szCs w:val="24"/>
        </w:rPr>
      </w:pPr>
    </w:p>
    <w:p w:rsidR="00444C35" w:rsidRPr="00444C35" w:rsidRDefault="00444C35" w:rsidP="00C625B9">
      <w:pPr>
        <w:numPr>
          <w:ilvl w:val="0"/>
          <w:numId w:val="2"/>
        </w:numPr>
        <w:spacing w:line="140" w:lineRule="exact"/>
        <w:ind w:left="119" w:hanging="119"/>
        <w:rPr>
          <w:rFonts w:ascii="Times New Roman" w:eastAsia="新細明體" w:hAnsi="Times New Roman" w:cs="Times New Roman"/>
          <w:sz w:val="16"/>
          <w:szCs w:val="24"/>
        </w:rPr>
      </w:pPr>
      <w:r w:rsidRPr="00444C35">
        <w:rPr>
          <w:rFonts w:ascii="Times New Roman" w:eastAsia="新細明體" w:hAnsi="Times New Roman" w:cs="Times New Roman"/>
          <w:sz w:val="16"/>
          <w:szCs w:val="24"/>
        </w:rPr>
        <w:t>C</w:t>
      </w:r>
      <w:r w:rsidRPr="00444C35">
        <w:rPr>
          <w:rFonts w:ascii="Times New Roman" w:eastAsia="新細明體" w:hAnsi="Times New Roman" w:cs="Times New Roman" w:hint="eastAsia"/>
          <w:sz w:val="16"/>
          <w:szCs w:val="24"/>
        </w:rPr>
        <w:t>olumn</w:t>
      </w:r>
      <w:r w:rsidRPr="00444C35">
        <w:rPr>
          <w:rFonts w:ascii="Times New Roman" w:eastAsia="新細明體" w:hAnsi="Times New Roman" w:cs="Times New Roman"/>
          <w:sz w:val="16"/>
          <w:szCs w:val="24"/>
        </w:rPr>
        <w:t>s</w:t>
      </w:r>
      <w:r w:rsidRPr="00444C35">
        <w:rPr>
          <w:rFonts w:ascii="Times New Roman" w:eastAsia="新細明體" w:hAnsi="Times New Roman" w:cs="Times New Roman" w:hint="eastAsia"/>
          <w:sz w:val="16"/>
          <w:szCs w:val="24"/>
        </w:rPr>
        <w:t xml:space="preserve"> marked</w:t>
      </w:r>
      <w:r w:rsidRPr="00444C35">
        <w:rPr>
          <w:rFonts w:ascii="Times New Roman" w:eastAsia="新細明體" w:hAnsi="Times New Roman" w:cs="Times New Roman"/>
          <w:sz w:val="16"/>
          <w:szCs w:val="24"/>
        </w:rPr>
        <w:t xml:space="preserve"> </w:t>
      </w:r>
      <w:r w:rsidRPr="00444C35">
        <w:rPr>
          <w:rFonts w:ascii="Times New Roman" w:eastAsia="新細明體" w:hAnsi="Times New Roman" w:cs="Times New Roman" w:hint="eastAsia"/>
          <w:sz w:val="16"/>
          <w:szCs w:val="24"/>
        </w:rPr>
        <w:t>※</w:t>
      </w:r>
      <w:r w:rsidRPr="00444C35">
        <w:rPr>
          <w:rFonts w:ascii="Times New Roman" w:eastAsia="新細明體" w:hAnsi="Times New Roman" w:cs="Times New Roman" w:hint="eastAsia"/>
          <w:sz w:val="16"/>
          <w:szCs w:val="24"/>
        </w:rPr>
        <w:t xml:space="preserve"> </w:t>
      </w:r>
      <w:r w:rsidRPr="00444C35">
        <w:rPr>
          <w:rFonts w:ascii="Times New Roman" w:eastAsia="新細明體" w:hAnsi="Times New Roman" w:cs="Times New Roman"/>
          <w:sz w:val="16"/>
          <w:szCs w:val="24"/>
        </w:rPr>
        <w:t xml:space="preserve">are not required </w:t>
      </w:r>
      <w:r w:rsidRPr="00444C35">
        <w:rPr>
          <w:rFonts w:ascii="Times New Roman" w:eastAsia="新細明體" w:hAnsi="Times New Roman" w:cs="Times New Roman" w:hint="eastAsia"/>
          <w:sz w:val="16"/>
          <w:szCs w:val="24"/>
        </w:rPr>
        <w:t>to be filled</w:t>
      </w:r>
      <w:r w:rsidRPr="00444C35">
        <w:rPr>
          <w:rFonts w:ascii="Times New Roman" w:eastAsia="新細明體" w:hAnsi="Times New Roman" w:cs="Times New Roman"/>
          <w:sz w:val="16"/>
          <w:szCs w:val="24"/>
        </w:rPr>
        <w:t xml:space="preserve"> in</w:t>
      </w:r>
      <w:r w:rsidRPr="00444C35">
        <w:rPr>
          <w:rFonts w:ascii="Times New Roman" w:eastAsia="新細明體" w:hAnsi="Times New Roman" w:cs="Times New Roman" w:hint="eastAsia"/>
          <w:sz w:val="16"/>
          <w:szCs w:val="24"/>
        </w:rPr>
        <w:t>.</w:t>
      </w:r>
      <w:r w:rsidRPr="00444C35">
        <w:rPr>
          <w:rFonts w:ascii="Times New Roman" w:eastAsia="新細明體" w:hAnsi="Times New Roman" w:cs="Times New Roman"/>
          <w:sz w:val="16"/>
          <w:szCs w:val="24"/>
        </w:rPr>
        <w:t xml:space="preserve"> </w:t>
      </w:r>
    </w:p>
    <w:p w:rsidR="00444C35" w:rsidRPr="00444C35" w:rsidRDefault="00444C35" w:rsidP="00C625B9">
      <w:pPr>
        <w:numPr>
          <w:ilvl w:val="0"/>
          <w:numId w:val="2"/>
        </w:numPr>
        <w:spacing w:line="140" w:lineRule="exact"/>
        <w:ind w:left="119" w:hanging="119"/>
        <w:rPr>
          <w:rFonts w:ascii="Times New Roman" w:eastAsia="新細明體" w:hAnsi="Times New Roman" w:cs="Times New Roman"/>
          <w:sz w:val="16"/>
          <w:szCs w:val="24"/>
        </w:rPr>
      </w:pPr>
      <w:r w:rsidRPr="00444C35">
        <w:rPr>
          <w:rFonts w:ascii="Times New Roman" w:eastAsia="新細明體" w:hAnsi="Times New Roman" w:cs="Times New Roman" w:hint="eastAsia"/>
          <w:sz w:val="16"/>
          <w:szCs w:val="24"/>
        </w:rPr>
        <w:t xml:space="preserve">Please fill in the attached form for </w:t>
      </w:r>
      <w:r w:rsidRPr="00444C35">
        <w:rPr>
          <w:rFonts w:ascii="Times New Roman" w:eastAsia="新細明體" w:hAnsi="Times New Roman" w:cs="Times New Roman"/>
          <w:sz w:val="16"/>
          <w:szCs w:val="24"/>
        </w:rPr>
        <w:t>“</w:t>
      </w:r>
      <w:r w:rsidRPr="00444C35">
        <w:rPr>
          <w:rFonts w:ascii="Times New Roman" w:eastAsia="新細明體" w:hAnsi="Times New Roman" w:cs="Times New Roman" w:hint="eastAsia"/>
          <w:sz w:val="16"/>
          <w:szCs w:val="16"/>
        </w:rPr>
        <w:t>New Owner</w:t>
      </w:r>
      <w:r w:rsidRPr="00444C35">
        <w:rPr>
          <w:rFonts w:ascii="Times New Roman" w:eastAsia="新細明體" w:hAnsi="Times New Roman" w:cs="Times New Roman"/>
          <w:sz w:val="16"/>
          <w:szCs w:val="16"/>
        </w:rPr>
        <w:t>’</w:t>
      </w:r>
      <w:r w:rsidRPr="00444C35">
        <w:rPr>
          <w:rFonts w:ascii="Times New Roman" w:eastAsia="新細明體" w:hAnsi="Times New Roman" w:cs="Times New Roman" w:hint="eastAsia"/>
          <w:sz w:val="16"/>
          <w:szCs w:val="16"/>
        </w:rPr>
        <w:t>s Report</w:t>
      </w:r>
      <w:r w:rsidRPr="00444C35">
        <w:rPr>
          <w:rFonts w:ascii="Times New Roman" w:eastAsia="新細明體" w:hAnsi="Times New Roman" w:cs="Times New Roman"/>
          <w:sz w:val="16"/>
          <w:szCs w:val="16"/>
        </w:rPr>
        <w:t xml:space="preserve"> </w:t>
      </w:r>
      <w:r w:rsidRPr="00444C35">
        <w:rPr>
          <w:rFonts w:ascii="Times New Roman" w:eastAsia="新細明體" w:hAnsi="Times New Roman" w:cs="Times New Roman" w:hint="eastAsia"/>
          <w:sz w:val="16"/>
          <w:szCs w:val="16"/>
        </w:rPr>
        <w:t>on</w:t>
      </w:r>
      <w:r w:rsidRPr="00444C35">
        <w:rPr>
          <w:rFonts w:ascii="Times New Roman" w:eastAsia="新細明體" w:hAnsi="Times New Roman" w:cs="Times New Roman"/>
          <w:sz w:val="16"/>
          <w:szCs w:val="16"/>
        </w:rPr>
        <w:t xml:space="preserve"> the </w:t>
      </w:r>
      <w:r w:rsidRPr="00444C35">
        <w:rPr>
          <w:rFonts w:ascii="Times New Roman" w:eastAsia="新細明體" w:hAnsi="Times New Roman" w:cs="Times New Roman" w:hint="eastAsia"/>
          <w:sz w:val="16"/>
          <w:szCs w:val="16"/>
        </w:rPr>
        <w:t>Use</w:t>
      </w:r>
      <w:r w:rsidRPr="00444C35">
        <w:rPr>
          <w:rFonts w:ascii="Times New Roman" w:eastAsia="新細明體" w:hAnsi="Times New Roman" w:cs="Times New Roman"/>
          <w:sz w:val="16"/>
          <w:szCs w:val="16"/>
        </w:rPr>
        <w:t xml:space="preserve"> of real estate</w:t>
      </w:r>
      <w:r w:rsidRPr="00444C35">
        <w:rPr>
          <w:rFonts w:ascii="Times New Roman" w:eastAsia="新細明體" w:hAnsi="Times New Roman" w:cs="Times New Roman"/>
          <w:sz w:val="16"/>
          <w:szCs w:val="24"/>
        </w:rPr>
        <w:t xml:space="preserve">” </w:t>
      </w:r>
      <w:r w:rsidRPr="00444C35">
        <w:rPr>
          <w:rFonts w:ascii="Times New Roman" w:eastAsia="新細明體" w:hAnsi="Times New Roman" w:cs="Times New Roman" w:hint="eastAsia"/>
          <w:sz w:val="16"/>
          <w:szCs w:val="24"/>
        </w:rPr>
        <w:t xml:space="preserve">stating the use of the property </w:t>
      </w:r>
      <w:r w:rsidRPr="00444C35">
        <w:rPr>
          <w:rFonts w:ascii="Times New Roman" w:eastAsia="新細明體" w:hAnsi="Times New Roman" w:cs="Times New Roman"/>
          <w:sz w:val="16"/>
          <w:szCs w:val="24"/>
        </w:rPr>
        <w:t xml:space="preserve">so as </w:t>
      </w:r>
      <w:r w:rsidRPr="00444C35">
        <w:rPr>
          <w:rFonts w:ascii="Times New Roman" w:eastAsia="新細明體" w:hAnsi="Times New Roman" w:cs="Times New Roman" w:hint="eastAsia"/>
          <w:sz w:val="16"/>
          <w:szCs w:val="24"/>
        </w:rPr>
        <w:t>to protect your right</w:t>
      </w:r>
      <w:r w:rsidRPr="00444C35">
        <w:rPr>
          <w:rFonts w:ascii="Times New Roman" w:eastAsia="新細明體" w:hAnsi="Times New Roman" w:cs="Times New Roman"/>
          <w:sz w:val="16"/>
          <w:szCs w:val="24"/>
        </w:rPr>
        <w:t>s</w:t>
      </w:r>
      <w:r w:rsidRPr="00444C35">
        <w:rPr>
          <w:rFonts w:ascii="Times New Roman" w:eastAsia="新細明體" w:hAnsi="Times New Roman" w:cs="Times New Roman" w:hint="eastAsia"/>
          <w:sz w:val="16"/>
          <w:szCs w:val="24"/>
        </w:rPr>
        <w:t>, especially if the house is for self-use residence whe</w:t>
      </w:r>
      <w:r w:rsidRPr="00444C35">
        <w:rPr>
          <w:rFonts w:ascii="Times New Roman" w:eastAsia="新細明體" w:hAnsi="Times New Roman" w:cs="Times New Roman"/>
          <w:sz w:val="16"/>
          <w:szCs w:val="24"/>
        </w:rPr>
        <w:t>re</w:t>
      </w:r>
      <w:r w:rsidRPr="00444C35">
        <w:rPr>
          <w:rFonts w:ascii="Times New Roman" w:eastAsia="新細明體" w:hAnsi="Times New Roman" w:cs="Times New Roman" w:hint="eastAsia"/>
          <w:sz w:val="16"/>
          <w:szCs w:val="24"/>
        </w:rPr>
        <w:t xml:space="preserve"> </w:t>
      </w:r>
      <w:r w:rsidRPr="00444C35">
        <w:rPr>
          <w:rFonts w:ascii="Times New Roman" w:eastAsia="新細明體" w:hAnsi="Times New Roman" w:cs="Times New Roman"/>
          <w:sz w:val="16"/>
          <w:szCs w:val="24"/>
        </w:rPr>
        <w:t>special</w:t>
      </w:r>
      <w:r w:rsidRPr="00444C35">
        <w:rPr>
          <w:rFonts w:ascii="Times New Roman" w:eastAsia="新細明體" w:hAnsi="Times New Roman" w:cs="Times New Roman" w:hint="eastAsia"/>
          <w:sz w:val="16"/>
          <w:szCs w:val="24"/>
        </w:rPr>
        <w:t xml:space="preserve"> rates of land value tax and house tax are </w:t>
      </w:r>
      <w:r w:rsidRPr="00444C35">
        <w:rPr>
          <w:rFonts w:ascii="Times New Roman" w:eastAsia="新細明體" w:hAnsi="Times New Roman" w:cs="Times New Roman"/>
          <w:sz w:val="16"/>
          <w:szCs w:val="24"/>
        </w:rPr>
        <w:t>applicable</w:t>
      </w:r>
      <w:r w:rsidRPr="00444C35">
        <w:rPr>
          <w:rFonts w:ascii="Times New Roman" w:eastAsia="新細明體" w:hAnsi="Times New Roman" w:cs="Times New Roman" w:hint="eastAsia"/>
          <w:sz w:val="16"/>
          <w:szCs w:val="24"/>
        </w:rPr>
        <w:t>.</w:t>
      </w:r>
    </w:p>
    <w:p w:rsidR="00B377F0" w:rsidRPr="00444C35" w:rsidRDefault="007B437F">
      <w:r w:rsidRPr="007B437F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39E6069" wp14:editId="7DE590F4">
                <wp:simplePos x="0" y="0"/>
                <wp:positionH relativeFrom="page">
                  <wp:posOffset>1288473</wp:posOffset>
                </wp:positionH>
                <wp:positionV relativeFrom="page">
                  <wp:posOffset>10190018</wp:posOffset>
                </wp:positionV>
                <wp:extent cx="4545214" cy="207010"/>
                <wp:effectExtent l="0" t="0" r="8255" b="25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214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37F" w:rsidRPr="00E21FBA" w:rsidRDefault="007B437F" w:rsidP="007B437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B437F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 xml:space="preserve">                                 </w:t>
                            </w:r>
                            <w:r w:rsidRPr="00E21FB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21FB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民)稅房屋01-（民）表</w:t>
                            </w:r>
                            <w:proofErr w:type="gramStart"/>
                            <w:r w:rsidRPr="00E21FB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E21FB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-英譯書表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7" type="#_x0000_t202" style="position:absolute;margin-left:101.45pt;margin-top:802.35pt;width:357.9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" o:allowoverlap="f" filled="f" stroked="f">
                <v:textbox inset="0,0,0,0">
                  <w:txbxContent>
                    <w:p w:rsidR="007B437F" w:rsidRPr="00E21FBA" w:rsidRDefault="007B437F" w:rsidP="007B437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B437F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 xml:space="preserve">                                 </w:t>
                      </w:r>
                      <w:r w:rsidRPr="00E21FB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(</w:t>
                      </w:r>
                      <w:r w:rsidRPr="00E21FB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民)稅房屋01-（民）表</w:t>
                      </w:r>
                      <w:proofErr w:type="gramStart"/>
                      <w:r w:rsidRPr="00E21FB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Pr="00E21FB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-英譯書表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377F0" w:rsidRPr="00444C35" w:rsidSect="000513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F4" w:rsidRDefault="009841F4" w:rsidP="00444C35">
      <w:r>
        <w:separator/>
      </w:r>
    </w:p>
  </w:endnote>
  <w:endnote w:type="continuationSeparator" w:id="0">
    <w:p w:rsidR="009841F4" w:rsidRDefault="009841F4" w:rsidP="004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F4" w:rsidRDefault="009841F4" w:rsidP="00444C35">
      <w:r>
        <w:separator/>
      </w:r>
    </w:p>
  </w:footnote>
  <w:footnote w:type="continuationSeparator" w:id="0">
    <w:p w:rsidR="009841F4" w:rsidRDefault="009841F4" w:rsidP="0044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6341"/>
    <w:multiLevelType w:val="hybridMultilevel"/>
    <w:tmpl w:val="F57E961C"/>
    <w:lvl w:ilvl="0" w:tplc="E9F2B024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195A88"/>
    <w:multiLevelType w:val="hybridMultilevel"/>
    <w:tmpl w:val="28CA4858"/>
    <w:lvl w:ilvl="0" w:tplc="3A98614C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35"/>
    <w:rsid w:val="0005134B"/>
    <w:rsid w:val="000846EE"/>
    <w:rsid w:val="000863B6"/>
    <w:rsid w:val="000B4C28"/>
    <w:rsid w:val="000C229C"/>
    <w:rsid w:val="000F4A02"/>
    <w:rsid w:val="00121B9A"/>
    <w:rsid w:val="00183518"/>
    <w:rsid w:val="001F17EA"/>
    <w:rsid w:val="0038545C"/>
    <w:rsid w:val="003C46E6"/>
    <w:rsid w:val="003F5913"/>
    <w:rsid w:val="00444C35"/>
    <w:rsid w:val="00445C0E"/>
    <w:rsid w:val="0047577B"/>
    <w:rsid w:val="004A545E"/>
    <w:rsid w:val="00511152"/>
    <w:rsid w:val="005754FB"/>
    <w:rsid w:val="00634034"/>
    <w:rsid w:val="00684B98"/>
    <w:rsid w:val="006C178A"/>
    <w:rsid w:val="006C667B"/>
    <w:rsid w:val="007751D3"/>
    <w:rsid w:val="007A144F"/>
    <w:rsid w:val="007B437F"/>
    <w:rsid w:val="00903E6B"/>
    <w:rsid w:val="009075F8"/>
    <w:rsid w:val="00954EE5"/>
    <w:rsid w:val="009766A5"/>
    <w:rsid w:val="009841F4"/>
    <w:rsid w:val="009863D7"/>
    <w:rsid w:val="00986AC8"/>
    <w:rsid w:val="00995A37"/>
    <w:rsid w:val="00A268E6"/>
    <w:rsid w:val="00B377F0"/>
    <w:rsid w:val="00B95824"/>
    <w:rsid w:val="00C625B9"/>
    <w:rsid w:val="00D12CDC"/>
    <w:rsid w:val="00D258CB"/>
    <w:rsid w:val="00D6184A"/>
    <w:rsid w:val="00DA0E7C"/>
    <w:rsid w:val="00DA1E2A"/>
    <w:rsid w:val="00E21FBA"/>
    <w:rsid w:val="00E5299C"/>
    <w:rsid w:val="00EA0B92"/>
    <w:rsid w:val="00F00166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3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37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6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68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3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37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6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6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73A4-AB86-425C-BDFD-9267269F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2015-01-05T09:11:00Z</cp:lastPrinted>
  <dcterms:created xsi:type="dcterms:W3CDTF">2016-08-25T09:03:00Z</dcterms:created>
  <dcterms:modified xsi:type="dcterms:W3CDTF">2016-08-25T09:04:00Z</dcterms:modified>
</cp:coreProperties>
</file>